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9C0" w:rsidRPr="00480326" w:rsidRDefault="007479C0" w:rsidP="007479C0">
      <w:pPr>
        <w:jc w:val="center"/>
        <w:rPr>
          <w:rFonts w:ascii="Agency FB" w:hAnsi="Agency FB" w:cstheme="majorBidi"/>
          <w:b/>
          <w:sz w:val="36"/>
          <w:szCs w:val="36"/>
        </w:rPr>
      </w:pPr>
      <w:r w:rsidRPr="00480326">
        <w:rPr>
          <w:rFonts w:ascii="Agency FB" w:hAnsi="Agency FB" w:cstheme="majorBidi"/>
          <w:b/>
          <w:sz w:val="36"/>
          <w:szCs w:val="36"/>
        </w:rPr>
        <w:t>FADHL COLLEGE</w:t>
      </w:r>
    </w:p>
    <w:p w:rsidR="007479C0" w:rsidRPr="00480326" w:rsidRDefault="007479C0" w:rsidP="007479C0">
      <w:pPr>
        <w:jc w:val="center"/>
        <w:rPr>
          <w:rFonts w:asciiTheme="majorBidi" w:hAnsiTheme="majorBidi" w:cstheme="majorBidi"/>
          <w:b/>
          <w:sz w:val="36"/>
          <w:szCs w:val="36"/>
        </w:rPr>
      </w:pPr>
      <w:r w:rsidRPr="00480326">
        <w:rPr>
          <w:rFonts w:asciiTheme="majorBidi" w:hAnsiTheme="majorBidi" w:cstheme="majorBidi"/>
          <w:b/>
          <w:sz w:val="36"/>
          <w:szCs w:val="36"/>
        </w:rPr>
        <w:t>SCHEME OF WORK</w:t>
      </w:r>
    </w:p>
    <w:p w:rsidR="007479C0" w:rsidRPr="00480326" w:rsidRDefault="0042086E" w:rsidP="007479C0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LEVEL: YEAR FOUR</w:t>
      </w:r>
    </w:p>
    <w:p w:rsidR="007479C0" w:rsidRPr="00480326" w:rsidRDefault="007479C0" w:rsidP="007479C0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  <w:r w:rsidRPr="00480326">
        <w:rPr>
          <w:rFonts w:asciiTheme="majorBidi" w:hAnsiTheme="majorBidi" w:cstheme="majorBidi"/>
          <w:b/>
          <w:sz w:val="24"/>
          <w:szCs w:val="24"/>
        </w:rPr>
        <w:t>SUBJECT: BIOLOGY</w:t>
      </w:r>
    </w:p>
    <w:tbl>
      <w:tblPr>
        <w:tblStyle w:val="TableGrid"/>
        <w:tblpPr w:leftFromText="180" w:rightFromText="180" w:vertAnchor="text" w:horzAnchor="margin" w:tblpXSpec="center" w:tblpY="455"/>
        <w:tblW w:w="140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50"/>
        <w:gridCol w:w="4140"/>
        <w:gridCol w:w="4500"/>
        <w:gridCol w:w="4068"/>
      </w:tblGrid>
      <w:tr w:rsidR="007479C0" w:rsidRPr="00480326" w:rsidTr="00CA03B6">
        <w:tc>
          <w:tcPr>
            <w:tcW w:w="1350" w:type="dxa"/>
          </w:tcPr>
          <w:p w:rsidR="007479C0" w:rsidRPr="00480326" w:rsidRDefault="007479C0" w:rsidP="00CA03B6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b/>
                <w:sz w:val="24"/>
                <w:szCs w:val="24"/>
              </w:rPr>
              <w:t>WEEKS</w:t>
            </w:r>
          </w:p>
        </w:tc>
        <w:tc>
          <w:tcPr>
            <w:tcW w:w="4140" w:type="dxa"/>
          </w:tcPr>
          <w:p w:rsidR="007479C0" w:rsidRPr="00480326" w:rsidRDefault="007479C0" w:rsidP="00CA03B6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b/>
                <w:sz w:val="24"/>
                <w:szCs w:val="24"/>
              </w:rPr>
              <w:t>FIRST TERM</w:t>
            </w:r>
          </w:p>
        </w:tc>
        <w:tc>
          <w:tcPr>
            <w:tcW w:w="4500" w:type="dxa"/>
          </w:tcPr>
          <w:p w:rsidR="007479C0" w:rsidRPr="00480326" w:rsidRDefault="007479C0" w:rsidP="00CA03B6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b/>
                <w:sz w:val="24"/>
                <w:szCs w:val="24"/>
              </w:rPr>
              <w:t>SECOND TERM</w:t>
            </w:r>
          </w:p>
        </w:tc>
        <w:tc>
          <w:tcPr>
            <w:tcW w:w="4068" w:type="dxa"/>
          </w:tcPr>
          <w:p w:rsidR="007479C0" w:rsidRPr="00480326" w:rsidRDefault="007479C0" w:rsidP="00CA03B6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b/>
                <w:sz w:val="24"/>
                <w:szCs w:val="24"/>
              </w:rPr>
              <w:t>THIRD TERM</w:t>
            </w:r>
          </w:p>
        </w:tc>
      </w:tr>
      <w:tr w:rsidR="00E54A0A" w:rsidRPr="00480326" w:rsidTr="00CA03B6">
        <w:tc>
          <w:tcPr>
            <w:tcW w:w="1350" w:type="dxa"/>
          </w:tcPr>
          <w:p w:rsidR="00E54A0A" w:rsidRPr="00480326" w:rsidRDefault="00E54A0A" w:rsidP="00E54A0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54A0A" w:rsidRPr="00480326" w:rsidRDefault="00E54A0A" w:rsidP="00E54A0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E54A0A" w:rsidRPr="00480326" w:rsidRDefault="00E54A0A" w:rsidP="00E54A0A">
            <w:pPr>
              <w:jc w:val="center"/>
              <w:rPr>
                <w:rFonts w:asciiTheme="majorBidi" w:hAnsiTheme="majorBidi" w:cstheme="majorBidi"/>
                <w:b/>
                <w:color w:val="000000"/>
                <w:kern w:val="16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b/>
                <w:color w:val="000000"/>
                <w:kern w:val="16"/>
                <w:sz w:val="24"/>
                <w:szCs w:val="24"/>
              </w:rPr>
              <w:t>CONCEPT OF LIVING</w:t>
            </w:r>
          </w:p>
          <w:p w:rsidR="00480326" w:rsidRPr="00480326" w:rsidRDefault="00480326" w:rsidP="00480326">
            <w:pPr>
              <w:rPr>
                <w:rFonts w:asciiTheme="majorBidi" w:hAnsiTheme="majorBidi" w:cstheme="majorBidi"/>
                <w:bCs/>
                <w:color w:val="000000"/>
                <w:kern w:val="16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b/>
                <w:color w:val="000000"/>
                <w:kern w:val="16"/>
                <w:sz w:val="24"/>
                <w:szCs w:val="24"/>
              </w:rPr>
              <w:t xml:space="preserve">INTRODUCTION: </w:t>
            </w:r>
            <w:r w:rsidRPr="00480326">
              <w:rPr>
                <w:rFonts w:asciiTheme="majorBidi" w:hAnsiTheme="majorBidi" w:cstheme="majorBidi"/>
                <w:bCs/>
                <w:color w:val="000000"/>
                <w:kern w:val="16"/>
                <w:sz w:val="24"/>
                <w:szCs w:val="24"/>
              </w:rPr>
              <w:t>Simple introduction to biology, meaning of biology.</w:t>
            </w:r>
          </w:p>
          <w:p w:rsidR="00E54A0A" w:rsidRPr="00480326" w:rsidRDefault="00E54A0A" w:rsidP="00E54A0A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b/>
                <w:sz w:val="24"/>
                <w:szCs w:val="24"/>
              </w:rPr>
              <w:t>CLASSIFICATION</w:t>
            </w:r>
          </w:p>
          <w:p w:rsidR="00E54A0A" w:rsidRPr="00480326" w:rsidRDefault="00E54A0A" w:rsidP="00E54A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kern w:val="16"/>
                <w:sz w:val="24"/>
                <w:szCs w:val="24"/>
              </w:rPr>
              <w:t>Living and non-living things</w:t>
            </w:r>
            <w:r w:rsidRPr="0048032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E54A0A" w:rsidRPr="00480326" w:rsidRDefault="00E54A0A" w:rsidP="00480326">
            <w:pPr>
              <w:pStyle w:val="ListParagraph"/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E54A0A" w:rsidRPr="00480326" w:rsidRDefault="00E54A0A" w:rsidP="00E54A0A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ANIMAL NUTRITION:</w:t>
            </w:r>
          </w:p>
          <w:p w:rsidR="00E54A0A" w:rsidRPr="00480326" w:rsidRDefault="00E54A0A" w:rsidP="00AE0FA8">
            <w:pPr>
              <w:pStyle w:val="ListParagraph"/>
              <w:numPr>
                <w:ilvl w:val="0"/>
                <w:numId w:val="14"/>
              </w:numPr>
              <w:shd w:val="clear" w:color="auto" w:fill="FFFFFF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>Food substances; classes and sources.</w:t>
            </w:r>
          </w:p>
          <w:p w:rsidR="00E54A0A" w:rsidRPr="00480326" w:rsidRDefault="00E54A0A" w:rsidP="00AE0FA8">
            <w:pPr>
              <w:pStyle w:val="ListParagraph"/>
              <w:numPr>
                <w:ilvl w:val="0"/>
                <w:numId w:val="14"/>
              </w:numPr>
              <w:shd w:val="clear" w:color="auto" w:fill="FFFFFF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>Balanced diet and its importance.</w:t>
            </w:r>
          </w:p>
          <w:p w:rsidR="00E54A0A" w:rsidRPr="00480326" w:rsidRDefault="00E54A0A" w:rsidP="00AE0FA8">
            <w:pPr>
              <w:pStyle w:val="ListParagraph"/>
              <w:numPr>
                <w:ilvl w:val="0"/>
                <w:numId w:val="14"/>
              </w:numPr>
              <w:shd w:val="clear" w:color="auto" w:fill="FFFFFF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3"/>
                <w:sz w:val="24"/>
                <w:szCs w:val="24"/>
              </w:rPr>
              <w:t>Food tests.</w:t>
            </w:r>
          </w:p>
          <w:p w:rsidR="00E54A0A" w:rsidRPr="00480326" w:rsidRDefault="00E54A0A" w:rsidP="00AE0FA8">
            <w:pPr>
              <w:pStyle w:val="ListParagraph"/>
              <w:numPr>
                <w:ilvl w:val="0"/>
                <w:numId w:val="14"/>
              </w:numPr>
              <w:shd w:val="clear" w:color="auto" w:fill="FFFFFF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</w:rPr>
              <w:t>Digestive enzymes</w:t>
            </w:r>
            <w:r w:rsidRPr="00480326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E54A0A" w:rsidRPr="00480326" w:rsidRDefault="00E54A0A" w:rsidP="00AE0FA8">
            <w:pPr>
              <w:pStyle w:val="ListParagraph"/>
              <w:numPr>
                <w:ilvl w:val="0"/>
                <w:numId w:val="14"/>
              </w:numPr>
              <w:shd w:val="clear" w:color="auto" w:fill="FFFFFF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 xml:space="preserve">Classes, characteristics and </w:t>
            </w:r>
            <w:r w:rsidRPr="00480326">
              <w:rPr>
                <w:rFonts w:asciiTheme="majorBidi" w:hAnsiTheme="majorBidi" w:cstheme="majorBidi"/>
                <w:color w:val="000000"/>
                <w:spacing w:val="-5"/>
                <w:sz w:val="24"/>
                <w:szCs w:val="24"/>
              </w:rPr>
              <w:t>functions</w:t>
            </w:r>
          </w:p>
          <w:p w:rsidR="00E54A0A" w:rsidRPr="00480326" w:rsidRDefault="00E54A0A" w:rsidP="00AE0FA8">
            <w:pPr>
              <w:pStyle w:val="ListParagraph"/>
              <w:numPr>
                <w:ilvl w:val="0"/>
                <w:numId w:val="14"/>
              </w:numPr>
              <w:shd w:val="clear" w:color="auto" w:fill="FFFFFF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3"/>
                <w:sz w:val="24"/>
                <w:szCs w:val="24"/>
              </w:rPr>
              <w:t>Modes of Nutrition</w:t>
            </w:r>
          </w:p>
          <w:p w:rsidR="00E54A0A" w:rsidRPr="00480326" w:rsidRDefault="00E54A0A" w:rsidP="00AE0FA8">
            <w:pPr>
              <w:pStyle w:val="ListParagraph"/>
              <w:numPr>
                <w:ilvl w:val="0"/>
                <w:numId w:val="15"/>
              </w:numPr>
              <w:shd w:val="clear" w:color="auto" w:fill="FFFFFF"/>
              <w:ind w:left="867" w:hanging="339"/>
              <w:rPr>
                <w:rFonts w:asciiTheme="majorBidi" w:hAnsiTheme="majorBidi" w:cstheme="majorBidi"/>
                <w:color w:val="000000"/>
                <w:spacing w:val="-5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5"/>
                <w:sz w:val="24"/>
                <w:szCs w:val="24"/>
              </w:rPr>
              <w:t>Autotrophic: Photosynthesis.</w:t>
            </w:r>
          </w:p>
          <w:p w:rsidR="00E54A0A" w:rsidRPr="00480326" w:rsidRDefault="00E54A0A" w:rsidP="00AE0FA8">
            <w:pPr>
              <w:pStyle w:val="ListParagraph"/>
              <w:numPr>
                <w:ilvl w:val="0"/>
                <w:numId w:val="15"/>
              </w:numPr>
              <w:shd w:val="clear" w:color="auto" w:fill="FFFFFF"/>
              <w:ind w:left="867" w:hanging="339"/>
              <w:rPr>
                <w:rFonts w:asciiTheme="majorBidi" w:hAnsiTheme="majorBidi" w:cstheme="majorBidi"/>
                <w:color w:val="000000"/>
                <w:spacing w:val="-5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3"/>
                <w:sz w:val="24"/>
                <w:szCs w:val="24"/>
              </w:rPr>
              <w:t xml:space="preserve">Heterotrophic: holozoic, </w:t>
            </w: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 xml:space="preserve">parasitic,symbiotic and </w:t>
            </w:r>
            <w:r w:rsidRPr="00480326">
              <w:rPr>
                <w:rFonts w:asciiTheme="majorBidi" w:hAnsiTheme="majorBidi" w:cstheme="majorBidi"/>
                <w:color w:val="000000"/>
                <w:spacing w:val="-5"/>
                <w:sz w:val="24"/>
                <w:szCs w:val="24"/>
              </w:rPr>
              <w:t>saprophytic.</w:t>
            </w:r>
          </w:p>
        </w:tc>
        <w:tc>
          <w:tcPr>
            <w:tcW w:w="4068" w:type="dxa"/>
          </w:tcPr>
          <w:p w:rsidR="00E54A0A" w:rsidRPr="00480326" w:rsidRDefault="0042086E" w:rsidP="00E54A0A">
            <w:pPr>
              <w:shd w:val="clear" w:color="auto" w:fill="FFFFFF"/>
              <w:spacing w:before="10" w:line="269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3"/>
                <w:sz w:val="24"/>
                <w:szCs w:val="24"/>
              </w:rPr>
              <w:t xml:space="preserve">G. </w:t>
            </w:r>
            <w:r w:rsidR="00E54A0A" w:rsidRPr="00480326">
              <w:rPr>
                <w:rFonts w:asciiTheme="majorBidi" w:hAnsiTheme="majorBidi" w:cstheme="majorBidi"/>
                <w:b/>
                <w:bCs/>
                <w:color w:val="000000"/>
                <w:spacing w:val="3"/>
                <w:sz w:val="24"/>
                <w:szCs w:val="24"/>
              </w:rPr>
              <w:t>HABITATS</w:t>
            </w:r>
          </w:p>
          <w:p w:rsidR="00E54A0A" w:rsidRPr="00480326" w:rsidRDefault="00E54A0A" w:rsidP="00AE0FA8">
            <w:pPr>
              <w:pStyle w:val="ListParagraph"/>
              <w:numPr>
                <w:ilvl w:val="0"/>
                <w:numId w:val="67"/>
              </w:numPr>
              <w:shd w:val="clear" w:color="auto" w:fill="FFFFFF"/>
              <w:spacing w:line="269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2"/>
                <w:sz w:val="24"/>
                <w:szCs w:val="24"/>
              </w:rPr>
              <w:t xml:space="preserve">Aquatic habitat: marine, estuarine </w:t>
            </w:r>
            <w:r w:rsidRPr="00480326">
              <w:rPr>
                <w:rFonts w:asciiTheme="majorBidi" w:hAnsiTheme="majorBidi" w:cstheme="majorBidi"/>
                <w:color w:val="000000"/>
                <w:spacing w:val="-3"/>
                <w:sz w:val="24"/>
                <w:szCs w:val="24"/>
              </w:rPr>
              <w:t xml:space="preserve">fresh water under the following </w:t>
            </w:r>
            <w:r w:rsidRPr="00480326"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</w:rPr>
              <w:t>headings:</w:t>
            </w:r>
          </w:p>
          <w:p w:rsidR="00E54A0A" w:rsidRPr="00480326" w:rsidRDefault="00E54A0A" w:rsidP="00E54A0A">
            <w:pPr>
              <w:shd w:val="clear" w:color="auto" w:fill="FFFFFF"/>
              <w:tabs>
                <w:tab w:val="left" w:pos="867"/>
                <w:tab w:val="left" w:pos="1332"/>
              </w:tabs>
              <w:spacing w:before="5" w:line="269" w:lineRule="exact"/>
              <w:ind w:left="687" w:hanging="180"/>
              <w:rPr>
                <w:rFonts w:asciiTheme="majorBidi" w:hAnsiTheme="majorBidi" w:cstheme="majorBidi"/>
                <w:color w:val="000000"/>
                <w:spacing w:val="-3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3"/>
                <w:sz w:val="24"/>
                <w:szCs w:val="24"/>
              </w:rPr>
              <w:t xml:space="preserve">(i)    Characteristics of habitat </w:t>
            </w:r>
          </w:p>
          <w:p w:rsidR="00E54A0A" w:rsidRPr="00480326" w:rsidRDefault="00E54A0A" w:rsidP="00E54A0A">
            <w:pPr>
              <w:shd w:val="clear" w:color="auto" w:fill="FFFFFF"/>
              <w:tabs>
                <w:tab w:val="left" w:pos="867"/>
                <w:tab w:val="left" w:pos="1332"/>
              </w:tabs>
              <w:spacing w:before="5" w:line="269" w:lineRule="exact"/>
              <w:ind w:left="687" w:hanging="180"/>
              <w:rPr>
                <w:rFonts w:asciiTheme="majorBidi" w:hAnsiTheme="majorBidi" w:cstheme="majorBidi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>(ii)   Distribution of plants and</w:t>
            </w:r>
          </w:p>
          <w:p w:rsidR="00E54A0A" w:rsidRPr="00480326" w:rsidRDefault="00E54A0A" w:rsidP="00E54A0A">
            <w:pPr>
              <w:shd w:val="clear" w:color="auto" w:fill="FFFFFF"/>
              <w:tabs>
                <w:tab w:val="left" w:pos="867"/>
                <w:tab w:val="left" w:pos="1332"/>
              </w:tabs>
              <w:spacing w:line="269" w:lineRule="exact"/>
              <w:ind w:left="687" w:hanging="180"/>
              <w:rPr>
                <w:rFonts w:asciiTheme="majorBidi" w:hAnsiTheme="majorBidi" w:cstheme="majorBidi"/>
                <w:color w:val="000000"/>
                <w:spacing w:val="-3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3"/>
                <w:sz w:val="24"/>
                <w:szCs w:val="24"/>
              </w:rPr>
              <w:t xml:space="preserve">        animals in the habitat, </w:t>
            </w:r>
          </w:p>
          <w:p w:rsidR="00E54A0A" w:rsidRPr="00480326" w:rsidRDefault="00E54A0A" w:rsidP="00E54A0A">
            <w:pPr>
              <w:shd w:val="clear" w:color="auto" w:fill="FFFFFF"/>
              <w:tabs>
                <w:tab w:val="left" w:pos="867"/>
                <w:tab w:val="left" w:pos="1332"/>
              </w:tabs>
              <w:spacing w:line="269" w:lineRule="exact"/>
              <w:ind w:left="687" w:hanging="900"/>
              <w:rPr>
                <w:rFonts w:asciiTheme="majorBidi" w:hAnsiTheme="majorBidi" w:cstheme="majorBidi"/>
                <w:color w:val="000000"/>
                <w:spacing w:val="-3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2"/>
                <w:sz w:val="24"/>
                <w:szCs w:val="24"/>
              </w:rPr>
              <w:t xml:space="preserve">             (iii) Adaptive features of plants </w:t>
            </w:r>
            <w:r w:rsidRPr="00480326">
              <w:rPr>
                <w:rFonts w:asciiTheme="majorBidi" w:hAnsiTheme="majorBidi" w:cstheme="majorBidi"/>
                <w:color w:val="000000"/>
                <w:spacing w:val="-3"/>
                <w:sz w:val="24"/>
                <w:szCs w:val="24"/>
              </w:rPr>
              <w:t>and animals in the habitat.</w:t>
            </w:r>
          </w:p>
          <w:p w:rsidR="00E54A0A" w:rsidRPr="00480326" w:rsidRDefault="00E54A0A" w:rsidP="00AE0FA8">
            <w:pPr>
              <w:pStyle w:val="ListParagraph"/>
              <w:numPr>
                <w:ilvl w:val="0"/>
                <w:numId w:val="67"/>
              </w:numPr>
              <w:shd w:val="clear" w:color="auto" w:fill="FFFFFF"/>
              <w:rPr>
                <w:rFonts w:asciiTheme="majorBidi" w:hAnsiTheme="majorBidi" w:cstheme="majorBidi"/>
                <w:color w:val="000000"/>
                <w:spacing w:val="-5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2"/>
                <w:sz w:val="24"/>
                <w:szCs w:val="24"/>
              </w:rPr>
              <w:t xml:space="preserve">Terrestrial habitat: marsh, forest, </w:t>
            </w:r>
            <w:r w:rsidRPr="00480326">
              <w:rPr>
                <w:rFonts w:asciiTheme="majorBidi" w:hAnsiTheme="majorBidi" w:cstheme="majorBidi"/>
                <w:color w:val="000000"/>
                <w:spacing w:val="-3"/>
                <w:sz w:val="24"/>
                <w:szCs w:val="24"/>
              </w:rPr>
              <w:t xml:space="preserve">grass land, arid land should be </w:t>
            </w:r>
            <w:r w:rsidRPr="00480326">
              <w:rPr>
                <w:rFonts w:asciiTheme="majorBidi" w:hAnsiTheme="majorBidi" w:cstheme="majorBidi"/>
                <w:color w:val="000000"/>
                <w:spacing w:val="-5"/>
                <w:sz w:val="24"/>
                <w:szCs w:val="24"/>
              </w:rPr>
              <w:t>studied under the following headings:</w:t>
            </w:r>
          </w:p>
          <w:p w:rsidR="00E54A0A" w:rsidRPr="00480326" w:rsidRDefault="00E54A0A" w:rsidP="00E54A0A">
            <w:pPr>
              <w:shd w:val="clear" w:color="auto" w:fill="FFFFFF"/>
              <w:ind w:left="466" w:hanging="398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54A0A" w:rsidRPr="00480326" w:rsidRDefault="00E54A0A" w:rsidP="00E54A0A">
            <w:pPr>
              <w:shd w:val="clear" w:color="auto" w:fill="FFFFFF"/>
              <w:ind w:left="466" w:hanging="398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54A0A" w:rsidRPr="00480326" w:rsidRDefault="00E54A0A" w:rsidP="00E54A0A">
            <w:pPr>
              <w:shd w:val="clear" w:color="auto" w:fill="FFFFFF"/>
              <w:ind w:left="475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</w:rPr>
            </w:pPr>
          </w:p>
          <w:p w:rsidR="00E54A0A" w:rsidRPr="00480326" w:rsidRDefault="00E54A0A" w:rsidP="00E54A0A">
            <w:pPr>
              <w:shd w:val="clear" w:color="auto" w:fill="FFFFFF"/>
              <w:ind w:left="475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</w:rPr>
              <w:lastRenderedPageBreak/>
              <w:t>(i)   Characteristics of habitat</w:t>
            </w:r>
          </w:p>
          <w:p w:rsidR="00E54A0A" w:rsidRPr="00480326" w:rsidRDefault="00E54A0A" w:rsidP="00E54A0A">
            <w:pPr>
              <w:shd w:val="clear" w:color="auto" w:fill="FFFFFF"/>
              <w:ind w:left="475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54A0A" w:rsidRPr="00480326" w:rsidRDefault="00E54A0A" w:rsidP="00E54A0A">
            <w:pPr>
              <w:shd w:val="clear" w:color="auto" w:fill="FFFFFF"/>
              <w:ind w:left="970" w:right="461" w:hanging="499"/>
              <w:rPr>
                <w:rFonts w:asciiTheme="majorBidi" w:hAnsiTheme="majorBidi" w:cstheme="majorBidi"/>
                <w:color w:val="000000"/>
                <w:spacing w:val="-3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2"/>
                <w:sz w:val="24"/>
                <w:szCs w:val="24"/>
              </w:rPr>
              <w:t xml:space="preserve">(ii)   Distribution of plants and </w:t>
            </w:r>
            <w:r w:rsidRPr="00480326">
              <w:rPr>
                <w:rFonts w:asciiTheme="majorBidi" w:hAnsiTheme="majorBidi" w:cstheme="majorBidi"/>
                <w:color w:val="000000"/>
                <w:spacing w:val="-3"/>
                <w:sz w:val="24"/>
                <w:szCs w:val="24"/>
              </w:rPr>
              <w:t>animals in habitat.</w:t>
            </w:r>
          </w:p>
          <w:p w:rsidR="00E54A0A" w:rsidRPr="00480326" w:rsidRDefault="00E54A0A" w:rsidP="00AE0FA8">
            <w:pPr>
              <w:pStyle w:val="ListParagraph"/>
              <w:numPr>
                <w:ilvl w:val="0"/>
                <w:numId w:val="67"/>
              </w:numPr>
              <w:shd w:val="clear" w:color="auto" w:fill="FFFFFF"/>
              <w:ind w:right="195"/>
              <w:rPr>
                <w:rFonts w:asciiTheme="majorBidi" w:hAnsiTheme="majorBidi" w:cstheme="majorBidi"/>
                <w:color w:val="000000"/>
                <w:spacing w:val="-3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</w:rPr>
              <w:t xml:space="preserve">Balance in Nature: </w:t>
            </w:r>
            <w:r w:rsidRPr="00480326">
              <w:rPr>
                <w:rFonts w:asciiTheme="majorBidi" w:hAnsiTheme="majorBidi" w:cstheme="majorBidi"/>
                <w:color w:val="000000"/>
                <w:spacing w:val="-5"/>
                <w:sz w:val="24"/>
                <w:szCs w:val="24"/>
              </w:rPr>
              <w:t xml:space="preserve">Dynamic equilibrium population </w:t>
            </w:r>
            <w:r w:rsidRPr="00480326">
              <w:rPr>
                <w:rFonts w:asciiTheme="majorBidi" w:hAnsiTheme="majorBidi" w:cstheme="majorBidi"/>
                <w:color w:val="000000"/>
                <w:spacing w:val="-3"/>
                <w:sz w:val="24"/>
                <w:szCs w:val="24"/>
              </w:rPr>
              <w:t>and     population density.</w:t>
            </w:r>
          </w:p>
          <w:p w:rsidR="00E54A0A" w:rsidRPr="00480326" w:rsidRDefault="00E54A0A" w:rsidP="00E54A0A">
            <w:pPr>
              <w:shd w:val="clear" w:color="auto" w:fill="FFFFFF"/>
              <w:rPr>
                <w:rFonts w:asciiTheme="majorBidi" w:hAnsiTheme="majorBidi" w:cstheme="majorBidi"/>
                <w:color w:val="000000"/>
                <w:kern w:val="16"/>
                <w:sz w:val="24"/>
                <w:szCs w:val="24"/>
              </w:rPr>
            </w:pPr>
          </w:p>
        </w:tc>
      </w:tr>
      <w:tr w:rsidR="00E54A0A" w:rsidRPr="00480326" w:rsidTr="00CA03B6">
        <w:tc>
          <w:tcPr>
            <w:tcW w:w="1350" w:type="dxa"/>
          </w:tcPr>
          <w:p w:rsidR="00E54A0A" w:rsidRPr="00480326" w:rsidRDefault="00E54A0A" w:rsidP="00E54A0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54A0A" w:rsidRPr="00480326" w:rsidRDefault="00E54A0A" w:rsidP="00E54A0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480326" w:rsidRPr="00480326" w:rsidRDefault="00480326" w:rsidP="00480326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b/>
                <w:sz w:val="24"/>
                <w:szCs w:val="24"/>
              </w:rPr>
              <w:t>CLASSIFICATION:</w:t>
            </w:r>
          </w:p>
          <w:p w:rsidR="00480326" w:rsidRPr="00480326" w:rsidRDefault="00480326" w:rsidP="0048032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8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kern w:val="16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kern w:val="16"/>
                <w:sz w:val="24"/>
                <w:szCs w:val="24"/>
              </w:rPr>
              <w:t>Classification of living</w:t>
            </w:r>
            <w:r w:rsidRPr="00480326">
              <w:rPr>
                <w:rFonts w:asciiTheme="majorBidi" w:hAnsiTheme="majorBidi" w:cstheme="majorBidi"/>
                <w:color w:val="000000"/>
                <w:kern w:val="16"/>
                <w:sz w:val="24"/>
                <w:szCs w:val="24"/>
              </w:rPr>
              <w:br/>
              <w:t>things into Kingdoms:</w:t>
            </w:r>
            <w:r w:rsidRPr="00480326">
              <w:rPr>
                <w:rFonts w:asciiTheme="majorBidi" w:hAnsiTheme="majorBidi" w:cstheme="majorBidi"/>
                <w:color w:val="000000"/>
                <w:kern w:val="16"/>
                <w:sz w:val="24"/>
                <w:szCs w:val="24"/>
              </w:rPr>
              <w:br/>
              <w:t>Monera, Protoctista (Protista), Fungi, Plantae, Animalia.</w:t>
            </w:r>
          </w:p>
          <w:p w:rsidR="00E54A0A" w:rsidRPr="00480326" w:rsidRDefault="00E54A0A" w:rsidP="00480326">
            <w:pPr>
              <w:shd w:val="clear" w:color="auto" w:fill="FFFFFF"/>
              <w:rPr>
                <w:rFonts w:asciiTheme="majorBidi" w:hAnsiTheme="majorBidi" w:cstheme="majorBidi"/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4500" w:type="dxa"/>
          </w:tcPr>
          <w:p w:rsidR="00E54A0A" w:rsidRPr="00480326" w:rsidRDefault="00E54A0A" w:rsidP="00E54A0A">
            <w:pPr>
              <w:shd w:val="clear" w:color="auto" w:fill="FFFFFF"/>
              <w:tabs>
                <w:tab w:val="left" w:pos="518"/>
              </w:tabs>
              <w:ind w:left="3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b/>
                <w:bCs/>
                <w:color w:val="000000"/>
                <w:spacing w:val="-4"/>
                <w:sz w:val="24"/>
                <w:szCs w:val="24"/>
              </w:rPr>
              <w:t>ALIMENTARY SYSTEM:</w:t>
            </w:r>
          </w:p>
          <w:p w:rsidR="00E54A0A" w:rsidRPr="00480326" w:rsidRDefault="00E54A0A" w:rsidP="00AE0FA8">
            <w:pPr>
              <w:pStyle w:val="ListParagraph"/>
              <w:numPr>
                <w:ilvl w:val="0"/>
                <w:numId w:val="16"/>
              </w:numPr>
              <w:shd w:val="clear" w:color="auto" w:fill="FFFFFF"/>
              <w:rPr>
                <w:rFonts w:asciiTheme="majorBidi" w:hAnsiTheme="majorBidi" w:cstheme="majorBidi"/>
                <w:color w:val="000000"/>
                <w:spacing w:val="-5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5"/>
                <w:sz w:val="24"/>
                <w:szCs w:val="24"/>
              </w:rPr>
              <w:t>Alimentary tract of different animals.</w:t>
            </w:r>
          </w:p>
          <w:p w:rsidR="00E54A0A" w:rsidRPr="00480326" w:rsidRDefault="00E54A0A" w:rsidP="00AE0FA8">
            <w:pPr>
              <w:pStyle w:val="ListParagraph"/>
              <w:numPr>
                <w:ilvl w:val="0"/>
                <w:numId w:val="16"/>
              </w:numPr>
              <w:shd w:val="clear" w:color="auto" w:fill="FFFFFF"/>
              <w:rPr>
                <w:rFonts w:asciiTheme="majorBidi" w:hAnsiTheme="majorBidi" w:cstheme="majorBidi"/>
                <w:color w:val="000000"/>
                <w:spacing w:val="-5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11"/>
                <w:sz w:val="24"/>
                <w:szCs w:val="24"/>
              </w:rPr>
              <w:t>Dental Formula</w:t>
            </w:r>
          </w:p>
          <w:p w:rsidR="00E54A0A" w:rsidRPr="00480326" w:rsidRDefault="00E54A0A" w:rsidP="00AE0FA8">
            <w:pPr>
              <w:pStyle w:val="ListParagraph"/>
              <w:numPr>
                <w:ilvl w:val="0"/>
                <w:numId w:val="16"/>
              </w:numPr>
              <w:shd w:val="clear" w:color="auto" w:fill="FFFFFF"/>
              <w:rPr>
                <w:rFonts w:asciiTheme="majorBidi" w:hAnsiTheme="majorBidi" w:cstheme="majorBidi"/>
                <w:color w:val="000000"/>
                <w:spacing w:val="-5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>Feeding in protozoa and mammals</w:t>
            </w:r>
          </w:p>
        </w:tc>
        <w:tc>
          <w:tcPr>
            <w:tcW w:w="4068" w:type="dxa"/>
          </w:tcPr>
          <w:p w:rsidR="00E54A0A" w:rsidRPr="00480326" w:rsidRDefault="0042086E" w:rsidP="00480326">
            <w:pPr>
              <w:shd w:val="clear" w:color="auto" w:fill="FFFFFF"/>
              <w:spacing w:after="0" w:line="557" w:lineRule="exact"/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4"/>
                <w:sz w:val="24"/>
                <w:szCs w:val="24"/>
              </w:rPr>
              <w:t>H</w:t>
            </w:r>
            <w:r w:rsidR="00E54A0A" w:rsidRPr="00480326">
              <w:rPr>
                <w:rFonts w:asciiTheme="majorBidi" w:hAnsiTheme="majorBidi" w:cstheme="majorBidi"/>
                <w:b/>
                <w:bCs/>
                <w:color w:val="000000"/>
                <w:spacing w:val="-4"/>
                <w:sz w:val="24"/>
                <w:szCs w:val="24"/>
              </w:rPr>
              <w:t>. FOOD WEBS AND TROPHIC LEVELS:</w:t>
            </w:r>
            <w:r w:rsidR="00E54A0A"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 xml:space="preserve">                 </w:t>
            </w:r>
          </w:p>
          <w:p w:rsidR="00E54A0A" w:rsidRPr="00480326" w:rsidRDefault="00E54A0A" w:rsidP="00AE0FA8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53" w:line="557" w:lineRule="exact"/>
              <w:ind w:left="394"/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>Autotrophs and Heterotrophs</w:t>
            </w:r>
          </w:p>
          <w:p w:rsidR="00E54A0A" w:rsidRPr="00480326" w:rsidRDefault="00E54A0A" w:rsidP="00AE0FA8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line="547" w:lineRule="exact"/>
              <w:ind w:right="461"/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>Producers: autotrophs</w:t>
            </w:r>
          </w:p>
          <w:p w:rsidR="00E54A0A" w:rsidRPr="00480326" w:rsidRDefault="00E54A0A" w:rsidP="00AE0FA8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line="547" w:lineRule="exact"/>
              <w:ind w:right="461"/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5"/>
                <w:sz w:val="24"/>
                <w:szCs w:val="24"/>
              </w:rPr>
              <w:t>Consumers: heterotrophs</w:t>
            </w:r>
          </w:p>
          <w:p w:rsidR="00E54A0A" w:rsidRPr="00480326" w:rsidRDefault="00E54A0A" w:rsidP="00AE0FA8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line="547" w:lineRule="exact"/>
              <w:ind w:right="461"/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Decomposers</w:t>
            </w:r>
          </w:p>
          <w:p w:rsidR="00E54A0A" w:rsidRPr="00480326" w:rsidRDefault="00E54A0A" w:rsidP="00AE0FA8">
            <w:pPr>
              <w:pStyle w:val="ListParagraph"/>
              <w:numPr>
                <w:ilvl w:val="0"/>
                <w:numId w:val="9"/>
              </w:numPr>
              <w:shd w:val="clear" w:color="auto" w:fill="FFFFFF"/>
              <w:tabs>
                <w:tab w:val="left" w:pos="677"/>
              </w:tabs>
              <w:spacing w:before="211" w:line="274" w:lineRule="exact"/>
              <w:ind w:left="403" w:right="357"/>
              <w:rPr>
                <w:rFonts w:asciiTheme="majorBidi" w:hAnsiTheme="majorBidi" w:cstheme="majorBidi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</w:rPr>
              <w:t xml:space="preserve">Trophic levels energy </w:t>
            </w: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>relationships</w:t>
            </w:r>
          </w:p>
          <w:p w:rsidR="00E54A0A" w:rsidRPr="00480326" w:rsidRDefault="00E54A0A" w:rsidP="00AE0FA8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before="53" w:line="547" w:lineRule="exact"/>
              <w:ind w:right="1382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</w:rPr>
              <w:t xml:space="preserve">Food chain </w:t>
            </w:r>
          </w:p>
          <w:p w:rsidR="00E54A0A" w:rsidRPr="00480326" w:rsidRDefault="00E54A0A" w:rsidP="00AE0FA8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before="53" w:line="547" w:lineRule="exact"/>
              <w:ind w:right="1382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>Food web</w:t>
            </w:r>
          </w:p>
          <w:p w:rsidR="00E54A0A" w:rsidRPr="00480326" w:rsidRDefault="00E54A0A" w:rsidP="00AE0FA8">
            <w:pPr>
              <w:pStyle w:val="ListParagraph"/>
              <w:numPr>
                <w:ilvl w:val="0"/>
                <w:numId w:val="9"/>
              </w:numPr>
              <w:shd w:val="clear" w:color="auto" w:fill="FFFFFF"/>
              <w:tabs>
                <w:tab w:val="left" w:pos="677"/>
              </w:tabs>
              <w:spacing w:before="480"/>
              <w:ind w:left="403"/>
              <w:rPr>
                <w:rFonts w:asciiTheme="majorBidi" w:hAnsiTheme="majorBidi" w:cstheme="majorBidi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lastRenderedPageBreak/>
              <w:t>Energy flow</w:t>
            </w:r>
          </w:p>
          <w:p w:rsidR="00E54A0A" w:rsidRPr="00480326" w:rsidRDefault="00E54A0A" w:rsidP="00AE0FA8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before="278" w:line="269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 xml:space="preserve">Food/Energy relationship in aquatic and terrestrial </w:t>
            </w:r>
            <w:r w:rsidRPr="00480326">
              <w:rPr>
                <w:rFonts w:asciiTheme="majorBidi" w:hAnsiTheme="majorBidi" w:cstheme="majorBidi"/>
                <w:color w:val="000000"/>
                <w:spacing w:val="-5"/>
                <w:sz w:val="24"/>
                <w:szCs w:val="24"/>
              </w:rPr>
              <w:t>environment.</w:t>
            </w:r>
          </w:p>
          <w:p w:rsidR="00E54A0A" w:rsidRPr="00480326" w:rsidRDefault="00E54A0A" w:rsidP="00AE0FA8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before="278" w:line="269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2"/>
                <w:sz w:val="24"/>
                <w:szCs w:val="24"/>
              </w:rPr>
              <w:t xml:space="preserve">Pyramid of energy and </w:t>
            </w: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>Pyramid of numbers</w:t>
            </w:r>
            <w:r w:rsidRPr="00480326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E54A0A" w:rsidRPr="00480326" w:rsidRDefault="00E54A0A" w:rsidP="00AE0FA8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3"/>
                <w:sz w:val="24"/>
                <w:szCs w:val="24"/>
              </w:rPr>
              <w:t>Decomposition in nature</w:t>
            </w:r>
          </w:p>
          <w:p w:rsidR="00E54A0A" w:rsidRPr="00480326" w:rsidRDefault="00E54A0A" w:rsidP="00E54A0A">
            <w:pPr>
              <w:shd w:val="clear" w:color="auto" w:fill="FFFFFF"/>
              <w:spacing w:before="264" w:line="274" w:lineRule="exact"/>
              <w:ind w:left="1085" w:hanging="398"/>
              <w:rPr>
                <w:rFonts w:asciiTheme="majorBidi" w:hAnsiTheme="majorBidi" w:cstheme="majorBidi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</w:rPr>
              <w:t xml:space="preserve">(i)   Decomposers: </w:t>
            </w:r>
            <w:r w:rsidRPr="00480326"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</w:rPr>
              <w:t>(micro and macro-</w:t>
            </w:r>
            <w:r w:rsidRPr="00480326">
              <w:rPr>
                <w:rFonts w:asciiTheme="majorBidi" w:hAnsiTheme="majorBidi" w:cstheme="majorBidi"/>
                <w:color w:val="000000"/>
                <w:spacing w:val="-5"/>
                <w:sz w:val="24"/>
                <w:szCs w:val="24"/>
              </w:rPr>
              <w:t>decomposers)</w:t>
            </w:r>
          </w:p>
          <w:p w:rsidR="00E54A0A" w:rsidRPr="00480326" w:rsidRDefault="00E54A0A" w:rsidP="00AE0FA8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before="48" w:line="547" w:lineRule="exact"/>
              <w:ind w:left="1047" w:hanging="360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</w:rPr>
              <w:t xml:space="preserve">Gaseous products </w:t>
            </w:r>
          </w:p>
          <w:p w:rsidR="00E54A0A" w:rsidRPr="00480326" w:rsidRDefault="00E54A0A" w:rsidP="00AE0FA8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before="48" w:line="547" w:lineRule="exact"/>
              <w:ind w:left="1047" w:hanging="360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</w:rPr>
              <w:t xml:space="preserve">Role of decomposers </w:t>
            </w:r>
          </w:p>
        </w:tc>
      </w:tr>
      <w:tr w:rsidR="00E54A0A" w:rsidRPr="00480326" w:rsidTr="00CA03B6">
        <w:tc>
          <w:tcPr>
            <w:tcW w:w="1350" w:type="dxa"/>
          </w:tcPr>
          <w:p w:rsidR="00E54A0A" w:rsidRPr="00480326" w:rsidRDefault="00E54A0A" w:rsidP="00E54A0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3</w:t>
            </w:r>
          </w:p>
        </w:tc>
        <w:tc>
          <w:tcPr>
            <w:tcW w:w="4140" w:type="dxa"/>
          </w:tcPr>
          <w:p w:rsidR="00480326" w:rsidRPr="00480326" w:rsidRDefault="00480326" w:rsidP="00480326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b/>
                <w:sz w:val="24"/>
                <w:szCs w:val="24"/>
              </w:rPr>
              <w:t>CLASSIFICATION:</w:t>
            </w:r>
          </w:p>
          <w:p w:rsidR="00480326" w:rsidRPr="00480326" w:rsidRDefault="00480326" w:rsidP="00AE0FA8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bCs/>
                <w:sz w:val="24"/>
                <w:szCs w:val="24"/>
              </w:rPr>
              <w:t>Structures of some organisms, their components and functions</w:t>
            </w:r>
          </w:p>
          <w:p w:rsidR="00E54A0A" w:rsidRPr="00480326" w:rsidRDefault="00480326" w:rsidP="00AE0FA8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Theme="majorBidi" w:hAnsiTheme="majorBidi" w:cstheme="majorBidi"/>
                <w:color w:val="000000"/>
                <w:kern w:val="16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sz w:val="24"/>
                <w:szCs w:val="24"/>
              </w:rPr>
              <w:t>Differences between Plants and Animals</w:t>
            </w:r>
          </w:p>
        </w:tc>
        <w:tc>
          <w:tcPr>
            <w:tcW w:w="4500" w:type="dxa"/>
          </w:tcPr>
          <w:p w:rsidR="00E54A0A" w:rsidRPr="00480326" w:rsidRDefault="00E54A0A" w:rsidP="00E54A0A">
            <w:pPr>
              <w:shd w:val="clear" w:color="auto" w:fill="FFFFFF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b/>
                <w:bCs/>
                <w:color w:val="000000"/>
                <w:spacing w:val="-1"/>
                <w:sz w:val="24"/>
                <w:szCs w:val="24"/>
              </w:rPr>
              <w:t>PLANT AND ANIMAL NUTRITION:</w:t>
            </w:r>
          </w:p>
          <w:p w:rsidR="00E54A0A" w:rsidRPr="00480326" w:rsidRDefault="00E54A0A" w:rsidP="00AE0FA8">
            <w:pPr>
              <w:pStyle w:val="ListParagraph"/>
              <w:numPr>
                <w:ilvl w:val="0"/>
                <w:numId w:val="73"/>
              </w:numPr>
              <w:shd w:val="clear" w:color="auto" w:fill="FFFFFF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3"/>
                <w:sz w:val="24"/>
                <w:szCs w:val="24"/>
              </w:rPr>
              <w:t>Nitrogen cycle</w:t>
            </w:r>
          </w:p>
          <w:p w:rsidR="00E54A0A" w:rsidRPr="00480326" w:rsidRDefault="00E54A0A" w:rsidP="00AE0FA8">
            <w:pPr>
              <w:pStyle w:val="ListParagraph"/>
              <w:numPr>
                <w:ilvl w:val="0"/>
                <w:numId w:val="73"/>
              </w:numPr>
              <w:shd w:val="clear" w:color="auto" w:fill="FFFFFF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</w:rPr>
              <w:t xml:space="preserve">Modes of nutrition: </w:t>
            </w: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 xml:space="preserve">autotrophic, chemosynthetic, </w:t>
            </w:r>
            <w:r w:rsidRPr="00480326">
              <w:rPr>
                <w:rFonts w:asciiTheme="majorBidi" w:hAnsiTheme="majorBidi" w:cstheme="majorBidi"/>
                <w:color w:val="000000"/>
                <w:spacing w:val="-3"/>
                <w:sz w:val="24"/>
                <w:szCs w:val="24"/>
              </w:rPr>
              <w:t>carnivorous plants</w:t>
            </w:r>
          </w:p>
          <w:p w:rsidR="00E54A0A" w:rsidRPr="00480326" w:rsidRDefault="00E54A0A" w:rsidP="00E54A0A">
            <w:pPr>
              <w:shd w:val="clear" w:color="auto" w:fill="FFFFFF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E54A0A" w:rsidRPr="00480326" w:rsidRDefault="00E54A0A" w:rsidP="00E54A0A">
            <w:pPr>
              <w:shd w:val="clear" w:color="auto" w:fill="FFFFFF"/>
              <w:spacing w:before="542" w:line="274" w:lineRule="exact"/>
              <w:ind w:left="1166" w:hanging="60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068" w:type="dxa"/>
          </w:tcPr>
          <w:p w:rsidR="00E54A0A" w:rsidRPr="0042086E" w:rsidRDefault="00E54A0A" w:rsidP="00AE0FA8">
            <w:pPr>
              <w:pStyle w:val="ListParagraph"/>
              <w:numPr>
                <w:ilvl w:val="0"/>
                <w:numId w:val="74"/>
              </w:numPr>
              <w:shd w:val="clear" w:color="auto" w:fill="FFFFFF"/>
              <w:spacing w:before="48" w:line="547" w:lineRule="exact"/>
              <w:ind w:left="327" w:hanging="27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086E">
              <w:rPr>
                <w:rFonts w:asciiTheme="majorBidi" w:hAnsiTheme="majorBidi" w:cstheme="majorBidi"/>
                <w:b/>
                <w:bCs/>
                <w:color w:val="000000"/>
                <w:spacing w:val="-4"/>
                <w:sz w:val="24"/>
                <w:szCs w:val="24"/>
              </w:rPr>
              <w:t>ECOLOGICAL MANAGEMENT:</w:t>
            </w:r>
          </w:p>
          <w:p w:rsidR="00E54A0A" w:rsidRPr="00480326" w:rsidRDefault="00E54A0A" w:rsidP="00AE0FA8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before="48" w:line="547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Biological </w:t>
            </w: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>Associations:Type of associations:</w:t>
            </w:r>
            <w:r w:rsidRPr="00480326">
              <w:rPr>
                <w:rFonts w:asciiTheme="majorBidi" w:hAnsiTheme="majorBidi" w:cstheme="majorBidi"/>
                <w:color w:val="000000"/>
                <w:spacing w:val="-3"/>
                <w:sz w:val="24"/>
                <w:szCs w:val="24"/>
              </w:rPr>
              <w:t xml:space="preserve"> Parasitism, symbiosis, </w:t>
            </w: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 xml:space="preserve">commensalism and </w:t>
            </w:r>
            <w:r w:rsidRPr="00480326">
              <w:rPr>
                <w:rFonts w:asciiTheme="majorBidi" w:hAnsiTheme="majorBidi" w:cstheme="majorBidi"/>
                <w:color w:val="000000"/>
                <w:spacing w:val="-5"/>
                <w:sz w:val="24"/>
                <w:szCs w:val="24"/>
              </w:rPr>
              <w:t>saprophytism.</w:t>
            </w:r>
          </w:p>
          <w:p w:rsidR="00E54A0A" w:rsidRPr="00480326" w:rsidRDefault="00E54A0A" w:rsidP="00AE0FA8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before="48" w:line="547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</w:rPr>
              <w:t>Adaptation of organisms to</w:t>
            </w:r>
            <w:r w:rsidRPr="00480326"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</w:rPr>
              <w:br/>
            </w: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>habitats.</w:t>
            </w:r>
          </w:p>
          <w:p w:rsidR="00E54A0A" w:rsidRPr="00480326" w:rsidRDefault="00E54A0A" w:rsidP="00AE0FA8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before="48" w:line="547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3"/>
                <w:sz w:val="24"/>
                <w:szCs w:val="24"/>
              </w:rPr>
              <w:t>Pollution of the atmosphere</w:t>
            </w:r>
          </w:p>
          <w:p w:rsidR="00E54A0A" w:rsidRPr="00480326" w:rsidRDefault="00E54A0A" w:rsidP="00AE0FA8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before="48" w:line="547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3"/>
                <w:sz w:val="24"/>
                <w:szCs w:val="24"/>
              </w:rPr>
              <w:t xml:space="preserve">Nature, names, sources and effects of air </w:t>
            </w: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>pollutants.</w:t>
            </w:r>
          </w:p>
          <w:p w:rsidR="00E54A0A" w:rsidRPr="00480326" w:rsidRDefault="00E54A0A" w:rsidP="00AE0FA8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before="48" w:line="547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>Effect of noise</w:t>
            </w:r>
          </w:p>
          <w:p w:rsidR="00E54A0A" w:rsidRPr="00480326" w:rsidRDefault="00E54A0A" w:rsidP="00AE0FA8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before="48" w:line="547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Water and Soil Pollution</w:t>
            </w:r>
            <w:r w:rsidRPr="00480326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</w:t>
            </w:r>
          </w:p>
          <w:p w:rsidR="00E54A0A" w:rsidRPr="00480326" w:rsidRDefault="00E54A0A" w:rsidP="00AE0FA8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before="48" w:line="547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Type and effects of pollutants.</w:t>
            </w:r>
          </w:p>
        </w:tc>
      </w:tr>
      <w:tr w:rsidR="00480326" w:rsidRPr="00480326" w:rsidTr="00CA03B6">
        <w:tc>
          <w:tcPr>
            <w:tcW w:w="1350" w:type="dxa"/>
          </w:tcPr>
          <w:p w:rsidR="00480326" w:rsidRPr="00480326" w:rsidRDefault="00480326" w:rsidP="0048032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4</w:t>
            </w:r>
          </w:p>
        </w:tc>
        <w:tc>
          <w:tcPr>
            <w:tcW w:w="4140" w:type="dxa"/>
          </w:tcPr>
          <w:p w:rsidR="00480326" w:rsidRPr="00480326" w:rsidRDefault="00480326" w:rsidP="00480326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b/>
                <w:sz w:val="24"/>
                <w:szCs w:val="24"/>
              </w:rPr>
              <w:t>ORGANIZATION OF LIFE:</w:t>
            </w:r>
          </w:p>
          <w:p w:rsidR="00480326" w:rsidRPr="00480326" w:rsidRDefault="00480326" w:rsidP="00AE0FA8"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left" w:pos="1104"/>
              </w:tabs>
              <w:ind w:left="687" w:hanging="270"/>
              <w:rPr>
                <w:rFonts w:asciiTheme="majorBidi" w:hAnsiTheme="majorBidi" w:cstheme="majorBidi"/>
                <w:color w:val="000000"/>
                <w:kern w:val="16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kern w:val="16"/>
                <w:sz w:val="24"/>
                <w:szCs w:val="24"/>
              </w:rPr>
              <w:t>Levels of organization</w:t>
            </w:r>
          </w:p>
          <w:p w:rsidR="00480326" w:rsidRPr="00480326" w:rsidRDefault="00480326" w:rsidP="00480326">
            <w:pPr>
              <w:shd w:val="clear" w:color="auto" w:fill="FFFFFF"/>
              <w:ind w:left="1109" w:hanging="422"/>
              <w:rPr>
                <w:rFonts w:asciiTheme="majorBidi" w:hAnsiTheme="majorBidi" w:cstheme="majorBidi"/>
                <w:iCs/>
                <w:color w:val="000000"/>
                <w:kern w:val="16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kern w:val="16"/>
                <w:sz w:val="24"/>
                <w:szCs w:val="24"/>
              </w:rPr>
              <w:t xml:space="preserve">(i)   cell (single-celled organisms): </w:t>
            </w:r>
            <w:r w:rsidRPr="00480326">
              <w:rPr>
                <w:rFonts w:asciiTheme="majorBidi" w:hAnsiTheme="majorBidi" w:cstheme="majorBidi"/>
                <w:i/>
                <w:iCs/>
                <w:color w:val="000000"/>
                <w:kern w:val="16"/>
                <w:sz w:val="24"/>
                <w:szCs w:val="24"/>
              </w:rPr>
              <w:t>Amoeba, Euglena</w:t>
            </w:r>
            <w:r w:rsidRPr="00480326">
              <w:rPr>
                <w:rFonts w:asciiTheme="majorBidi" w:hAnsiTheme="majorBidi" w:cstheme="majorBidi"/>
                <w:iCs/>
                <w:color w:val="000000"/>
                <w:kern w:val="16"/>
                <w:sz w:val="24"/>
                <w:szCs w:val="24"/>
              </w:rPr>
              <w:t xml:space="preserve">, </w:t>
            </w:r>
            <w:r w:rsidRPr="00480326">
              <w:rPr>
                <w:rFonts w:asciiTheme="majorBidi" w:hAnsiTheme="majorBidi" w:cstheme="majorBidi"/>
                <w:i/>
                <w:iCs/>
                <w:color w:val="000000"/>
                <w:kern w:val="16"/>
                <w:sz w:val="24"/>
                <w:szCs w:val="24"/>
              </w:rPr>
              <w:t>Paramecium</w:t>
            </w:r>
          </w:p>
          <w:p w:rsidR="00480326" w:rsidRPr="00480326" w:rsidRDefault="00480326" w:rsidP="00480326">
            <w:pPr>
              <w:shd w:val="clear" w:color="auto" w:fill="FFFFFF"/>
              <w:ind w:left="1118" w:hanging="422"/>
              <w:rPr>
                <w:rFonts w:asciiTheme="majorBidi" w:hAnsiTheme="majorBidi" w:cstheme="majorBidi"/>
                <w:color w:val="000000"/>
                <w:kern w:val="16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iCs/>
                <w:color w:val="000000"/>
                <w:kern w:val="16"/>
                <w:sz w:val="24"/>
                <w:szCs w:val="24"/>
              </w:rPr>
              <w:t xml:space="preserve">(ii) </w:t>
            </w:r>
            <w:r w:rsidRPr="00480326">
              <w:rPr>
                <w:rFonts w:asciiTheme="majorBidi" w:hAnsiTheme="majorBidi" w:cstheme="majorBidi"/>
                <w:color w:val="000000"/>
                <w:kern w:val="16"/>
                <w:sz w:val="24"/>
                <w:szCs w:val="24"/>
              </w:rPr>
              <w:t xml:space="preserve">Tissue: </w:t>
            </w:r>
            <w:r w:rsidRPr="00480326">
              <w:rPr>
                <w:rFonts w:asciiTheme="majorBidi" w:hAnsiTheme="majorBidi" w:cstheme="majorBidi"/>
                <w:iCs/>
                <w:color w:val="000000"/>
                <w:kern w:val="16"/>
                <w:sz w:val="24"/>
                <w:szCs w:val="24"/>
              </w:rPr>
              <w:t>Hydra</w:t>
            </w:r>
          </w:p>
          <w:p w:rsidR="00480326" w:rsidRPr="00480326" w:rsidRDefault="00480326" w:rsidP="00480326">
            <w:pPr>
              <w:shd w:val="clear" w:color="auto" w:fill="FFFFFF"/>
              <w:ind w:left="1114" w:hanging="422"/>
              <w:rPr>
                <w:rFonts w:asciiTheme="majorBidi" w:hAnsiTheme="majorBidi" w:cstheme="majorBidi"/>
                <w:color w:val="000000"/>
                <w:kern w:val="16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kern w:val="16"/>
                <w:sz w:val="24"/>
                <w:szCs w:val="24"/>
              </w:rPr>
              <w:t>(iii)  Organ (storage organ) bulb, rhizome and heart.</w:t>
            </w:r>
          </w:p>
          <w:p w:rsidR="00480326" w:rsidRPr="00480326" w:rsidRDefault="00480326" w:rsidP="00480326">
            <w:pPr>
              <w:shd w:val="clear" w:color="auto" w:fill="FFFFFF"/>
              <w:ind w:left="1114" w:hanging="427"/>
              <w:rPr>
                <w:rFonts w:asciiTheme="majorBidi" w:hAnsiTheme="majorBidi" w:cstheme="majorBidi"/>
                <w:color w:val="000000"/>
                <w:kern w:val="16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kern w:val="16"/>
                <w:sz w:val="24"/>
                <w:szCs w:val="24"/>
              </w:rPr>
              <w:t>(iv)    System/Organ System: In     mammals, flowering plants - reproductive system, excretory system etc.</w:t>
            </w:r>
          </w:p>
          <w:p w:rsidR="00480326" w:rsidRPr="00480326" w:rsidRDefault="00480326" w:rsidP="00AE0FA8">
            <w:pPr>
              <w:pStyle w:val="ListParagraph"/>
              <w:numPr>
                <w:ilvl w:val="0"/>
                <w:numId w:val="8"/>
              </w:numPr>
              <w:shd w:val="clear" w:color="auto" w:fill="FFFFFF"/>
              <w:ind w:left="687" w:hanging="270"/>
              <w:rPr>
                <w:rFonts w:asciiTheme="majorBidi" w:hAnsiTheme="majorBidi" w:cstheme="majorBidi"/>
                <w:color w:val="000000"/>
                <w:kern w:val="16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kern w:val="16"/>
                <w:sz w:val="24"/>
                <w:szCs w:val="24"/>
              </w:rPr>
              <w:t>Complexity of organization</w:t>
            </w:r>
            <w:r w:rsidRPr="00480326">
              <w:rPr>
                <w:rFonts w:asciiTheme="majorBidi" w:hAnsiTheme="majorBidi" w:cstheme="majorBidi"/>
                <w:color w:val="000000"/>
                <w:kern w:val="16"/>
                <w:sz w:val="24"/>
                <w:szCs w:val="24"/>
              </w:rPr>
              <w:br/>
              <w:t>in higher organisms:</w:t>
            </w:r>
            <w:r w:rsidRPr="00480326">
              <w:rPr>
                <w:rFonts w:asciiTheme="majorBidi" w:hAnsiTheme="majorBidi" w:cstheme="majorBidi"/>
                <w:color w:val="000000"/>
                <w:kern w:val="16"/>
                <w:sz w:val="24"/>
                <w:szCs w:val="24"/>
              </w:rPr>
              <w:br/>
              <w:t>advantages and</w:t>
            </w:r>
            <w:r w:rsidRPr="00480326">
              <w:rPr>
                <w:rFonts w:asciiTheme="majorBidi" w:hAnsiTheme="majorBidi" w:cstheme="majorBidi"/>
                <w:color w:val="000000"/>
                <w:kern w:val="16"/>
                <w:sz w:val="24"/>
                <w:szCs w:val="24"/>
              </w:rPr>
              <w:br/>
              <w:t>disadvantages.</w:t>
            </w:r>
          </w:p>
        </w:tc>
        <w:tc>
          <w:tcPr>
            <w:tcW w:w="4500" w:type="dxa"/>
          </w:tcPr>
          <w:p w:rsidR="00480326" w:rsidRPr="00480326" w:rsidRDefault="00480326" w:rsidP="00480326">
            <w:pPr>
              <w:shd w:val="clear" w:color="auto" w:fill="FFFFFF"/>
              <w:spacing w:line="274" w:lineRule="exac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FEEDING HABITS:</w:t>
            </w:r>
          </w:p>
          <w:p w:rsidR="00480326" w:rsidRPr="00480326" w:rsidRDefault="00480326" w:rsidP="00AE0FA8">
            <w:pPr>
              <w:pStyle w:val="ListParagraph"/>
              <w:numPr>
                <w:ilvl w:val="0"/>
                <w:numId w:val="72"/>
              </w:numPr>
              <w:shd w:val="clear" w:color="auto" w:fill="FFFFFF"/>
              <w:spacing w:line="274" w:lineRule="exac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</w:rPr>
              <w:t xml:space="preserve">Categories: Carnivorous, </w:t>
            </w:r>
            <w:r w:rsidRPr="00480326">
              <w:rPr>
                <w:rFonts w:asciiTheme="majorBidi" w:hAnsiTheme="majorBidi" w:cstheme="majorBidi"/>
                <w:color w:val="000000"/>
                <w:spacing w:val="-5"/>
                <w:sz w:val="24"/>
                <w:szCs w:val="24"/>
              </w:rPr>
              <w:t>herbivorous and omnivorous</w:t>
            </w:r>
          </w:p>
          <w:p w:rsidR="00480326" w:rsidRPr="00480326" w:rsidRDefault="00480326" w:rsidP="00AE0FA8">
            <w:pPr>
              <w:pStyle w:val="ListParagraph"/>
              <w:numPr>
                <w:ilvl w:val="0"/>
                <w:numId w:val="72"/>
              </w:numPr>
              <w:shd w:val="clear" w:color="auto" w:fill="FFFFFF"/>
              <w:spacing w:line="274" w:lineRule="exac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Modifications and </w:t>
            </w:r>
            <w:r w:rsidRPr="00480326">
              <w:rPr>
                <w:rFonts w:asciiTheme="majorBidi" w:hAnsiTheme="majorBidi" w:cstheme="majorBidi"/>
                <w:color w:val="000000"/>
                <w:spacing w:val="-3"/>
                <w:sz w:val="24"/>
                <w:szCs w:val="24"/>
              </w:rPr>
              <w:t xml:space="preserve">mechanisms associated with the following habits; filter </w:t>
            </w: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 xml:space="preserve">feeding, fluid feeding, feeding </w:t>
            </w:r>
            <w:r w:rsidRPr="00480326">
              <w:rPr>
                <w:rFonts w:asciiTheme="majorBidi" w:hAnsiTheme="majorBidi" w:cstheme="majorBidi"/>
                <w:color w:val="000000"/>
                <w:spacing w:val="-3"/>
                <w:sz w:val="24"/>
                <w:szCs w:val="24"/>
              </w:rPr>
              <w:t xml:space="preserve">adaptation in insects, saprophytic feeding, parasitic </w:t>
            </w:r>
            <w:r w:rsidRPr="00480326"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</w:rPr>
              <w:t>feeding etc.</w:t>
            </w:r>
          </w:p>
          <w:p w:rsidR="00480326" w:rsidRPr="00480326" w:rsidRDefault="00480326" w:rsidP="00480326">
            <w:pPr>
              <w:shd w:val="clear" w:color="auto" w:fill="FFFFFF"/>
              <w:spacing w:before="48" w:line="547" w:lineRule="exact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068" w:type="dxa"/>
          </w:tcPr>
          <w:p w:rsidR="00480326" w:rsidRPr="00480326" w:rsidRDefault="0042086E" w:rsidP="00480326">
            <w:pPr>
              <w:shd w:val="clear" w:color="auto" w:fill="FFFFFF"/>
              <w:ind w:left="10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3"/>
                <w:sz w:val="24"/>
                <w:szCs w:val="24"/>
              </w:rPr>
              <w:t>J</w:t>
            </w:r>
            <w:r w:rsidR="00480326" w:rsidRPr="00480326">
              <w:rPr>
                <w:rFonts w:asciiTheme="majorBidi" w:hAnsiTheme="majorBidi" w:cstheme="majorBidi"/>
                <w:b/>
                <w:bCs/>
                <w:color w:val="000000"/>
                <w:spacing w:val="-3"/>
                <w:sz w:val="24"/>
                <w:szCs w:val="24"/>
              </w:rPr>
              <w:t>. ECOLOGY OF POPULATION</w:t>
            </w:r>
          </w:p>
          <w:p w:rsidR="00480326" w:rsidRPr="00480326" w:rsidRDefault="00480326" w:rsidP="00AE0FA8">
            <w:pPr>
              <w:pStyle w:val="ListParagraph"/>
              <w:numPr>
                <w:ilvl w:val="0"/>
                <w:numId w:val="23"/>
              </w:numPr>
              <w:shd w:val="clear" w:color="auto" w:fill="FFFFFF"/>
              <w:rPr>
                <w:rFonts w:asciiTheme="majorBidi" w:hAnsiTheme="majorBidi" w:cstheme="majorBidi"/>
                <w:color w:val="000000"/>
                <w:spacing w:val="-3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3"/>
                <w:sz w:val="24"/>
                <w:szCs w:val="24"/>
              </w:rPr>
              <w:t>Ecological succession</w:t>
            </w:r>
          </w:p>
          <w:p w:rsidR="00480326" w:rsidRPr="00480326" w:rsidRDefault="00480326" w:rsidP="00480326">
            <w:pPr>
              <w:shd w:val="clear" w:color="auto" w:fill="FFFFFF"/>
              <w:spacing w:before="264" w:line="274" w:lineRule="exact"/>
              <w:ind w:left="957" w:hanging="391"/>
              <w:rPr>
                <w:rFonts w:asciiTheme="majorBidi" w:hAnsiTheme="majorBidi" w:cstheme="majorBidi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3"/>
                <w:sz w:val="24"/>
                <w:szCs w:val="24"/>
              </w:rPr>
              <w:t xml:space="preserve">(i)    Structural changes in </w:t>
            </w:r>
            <w:r w:rsidRPr="00480326">
              <w:rPr>
                <w:rFonts w:asciiTheme="majorBidi" w:hAnsiTheme="majorBidi" w:cstheme="majorBidi"/>
                <w:color w:val="000000"/>
                <w:spacing w:val="-5"/>
                <w:sz w:val="24"/>
                <w:szCs w:val="24"/>
              </w:rPr>
              <w:t xml:space="preserve">species composition, </w:t>
            </w: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>variety or diversity and</w:t>
            </w:r>
            <w:r w:rsidRPr="00480326">
              <w:rPr>
                <w:rFonts w:asciiTheme="majorBidi" w:hAnsiTheme="majorBidi" w:cstheme="majorBidi"/>
                <w:color w:val="000000"/>
                <w:spacing w:val="-2"/>
                <w:sz w:val="24"/>
                <w:szCs w:val="24"/>
              </w:rPr>
              <w:t xml:space="preserve"> increase in numbers.</w:t>
            </w:r>
          </w:p>
          <w:p w:rsidR="00480326" w:rsidRPr="00480326" w:rsidRDefault="00480326" w:rsidP="00480326">
            <w:pPr>
              <w:shd w:val="clear" w:color="auto" w:fill="FFFFFF"/>
              <w:spacing w:before="283" w:line="269" w:lineRule="exact"/>
              <w:ind w:left="957" w:hanging="381"/>
              <w:rPr>
                <w:rFonts w:asciiTheme="majorBidi" w:hAnsiTheme="majorBidi" w:cstheme="majorBidi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3"/>
                <w:sz w:val="24"/>
                <w:szCs w:val="24"/>
              </w:rPr>
              <w:t xml:space="preserve">(ii)   General characteristics </w:t>
            </w:r>
            <w:r w:rsidRPr="00480326">
              <w:rPr>
                <w:rFonts w:asciiTheme="majorBidi" w:hAnsiTheme="majorBidi" w:cstheme="majorBidi"/>
                <w:color w:val="000000"/>
                <w:spacing w:val="1"/>
                <w:sz w:val="24"/>
                <w:szCs w:val="24"/>
              </w:rPr>
              <w:t xml:space="preserve">and outcomes of  </w:t>
            </w:r>
            <w:r w:rsidRPr="00480326">
              <w:rPr>
                <w:rFonts w:asciiTheme="majorBidi" w:hAnsiTheme="majorBidi" w:cstheme="majorBidi"/>
                <w:color w:val="000000"/>
                <w:spacing w:val="-5"/>
                <w:sz w:val="24"/>
                <w:szCs w:val="24"/>
              </w:rPr>
              <w:t>succession</w:t>
            </w:r>
          </w:p>
          <w:p w:rsidR="00480326" w:rsidRPr="00480326" w:rsidRDefault="00480326" w:rsidP="00AE0FA8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before="283" w:line="269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2"/>
                <w:sz w:val="24"/>
                <w:szCs w:val="24"/>
              </w:rPr>
              <w:t xml:space="preserve">Primary succession: </w:t>
            </w:r>
            <w:r w:rsidRPr="00480326">
              <w:rPr>
                <w:rFonts w:asciiTheme="majorBidi" w:hAnsiTheme="majorBidi" w:cstheme="majorBidi"/>
                <w:color w:val="000000"/>
                <w:spacing w:val="-5"/>
                <w:sz w:val="24"/>
                <w:szCs w:val="24"/>
              </w:rPr>
              <w:t xml:space="preserve">Succession in terrestrial and aquatic   </w:t>
            </w: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>habitats.</w:t>
            </w:r>
          </w:p>
          <w:p w:rsidR="00480326" w:rsidRPr="00480326" w:rsidRDefault="00480326" w:rsidP="00AE0FA8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before="283" w:line="269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>Secondary succession, climax</w:t>
            </w: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br/>
            </w:r>
            <w:r w:rsidRPr="00480326">
              <w:rPr>
                <w:rFonts w:asciiTheme="majorBidi" w:hAnsiTheme="majorBidi" w:cstheme="majorBidi"/>
                <w:color w:val="000000"/>
                <w:spacing w:val="-5"/>
                <w:sz w:val="24"/>
                <w:szCs w:val="24"/>
              </w:rPr>
              <w:t>of the succession: characteristic</w:t>
            </w:r>
            <w:r w:rsidRPr="00480326">
              <w:rPr>
                <w:rFonts w:asciiTheme="majorBidi" w:hAnsiTheme="majorBidi" w:cstheme="majorBidi"/>
                <w:color w:val="000000"/>
                <w:spacing w:val="-5"/>
                <w:sz w:val="24"/>
                <w:szCs w:val="24"/>
              </w:rPr>
              <w:br/>
            </w: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>of a stable ecosystem.</w:t>
            </w:r>
          </w:p>
          <w:p w:rsidR="00480326" w:rsidRPr="00480326" w:rsidRDefault="00480326" w:rsidP="00AE0FA8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before="283" w:line="269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3"/>
                <w:sz w:val="24"/>
                <w:szCs w:val="24"/>
              </w:rPr>
              <w:t>Factors that affect population</w:t>
            </w:r>
            <w:r w:rsidRPr="00480326">
              <w:rPr>
                <w:rFonts w:asciiTheme="majorBidi" w:hAnsiTheme="majorBidi" w:cstheme="majorBidi"/>
                <w:color w:val="000000"/>
                <w:spacing w:val="-3"/>
                <w:sz w:val="24"/>
                <w:szCs w:val="24"/>
              </w:rPr>
              <w:br/>
              <w:t>size: natality, mortality,</w:t>
            </w:r>
            <w:r w:rsidRPr="00480326">
              <w:rPr>
                <w:rFonts w:asciiTheme="majorBidi" w:hAnsiTheme="majorBidi" w:cstheme="majorBidi"/>
                <w:color w:val="000000"/>
                <w:spacing w:val="-3"/>
                <w:sz w:val="24"/>
                <w:szCs w:val="24"/>
              </w:rPr>
              <w:br/>
              <w:t>emigration, immigration, food</w:t>
            </w:r>
            <w:r w:rsidRPr="00480326">
              <w:rPr>
                <w:rFonts w:asciiTheme="majorBidi" w:hAnsiTheme="majorBidi" w:cstheme="majorBidi"/>
                <w:color w:val="000000"/>
                <w:spacing w:val="-3"/>
                <w:sz w:val="24"/>
                <w:szCs w:val="24"/>
              </w:rPr>
              <w:br/>
            </w:r>
            <w:r w:rsidRPr="00480326">
              <w:rPr>
                <w:rFonts w:asciiTheme="majorBidi" w:hAnsiTheme="majorBidi" w:cstheme="majorBidi"/>
                <w:color w:val="000000"/>
                <w:spacing w:val="-5"/>
                <w:sz w:val="24"/>
                <w:szCs w:val="24"/>
              </w:rPr>
              <w:t xml:space="preserve">shortage, predation, competition and </w:t>
            </w:r>
            <w:r w:rsidRPr="00480326"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</w:rPr>
              <w:t>diseases.</w:t>
            </w:r>
          </w:p>
          <w:p w:rsidR="00480326" w:rsidRPr="00480326" w:rsidRDefault="00480326" w:rsidP="00AE0FA8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before="283" w:line="269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sz w:val="24"/>
                <w:szCs w:val="24"/>
              </w:rPr>
              <w:t>Preservation and storage of foods</w:t>
            </w:r>
          </w:p>
          <w:p w:rsidR="00480326" w:rsidRPr="00480326" w:rsidRDefault="00480326" w:rsidP="00AE0FA8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before="283" w:line="269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>The life of selected insects;</w:t>
            </w:r>
          </w:p>
          <w:p w:rsidR="00480326" w:rsidRPr="00480326" w:rsidRDefault="00480326" w:rsidP="00AE0FA8">
            <w:pPr>
              <w:pStyle w:val="ListParagraph"/>
              <w:numPr>
                <w:ilvl w:val="0"/>
                <w:numId w:val="24"/>
              </w:numPr>
              <w:shd w:val="clear" w:color="auto" w:fill="FFFFFF"/>
              <w:ind w:left="1227" w:right="177" w:hanging="360"/>
              <w:rPr>
                <w:rFonts w:asciiTheme="majorBidi" w:hAnsiTheme="majorBidi" w:cstheme="majorBidi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sz w:val="24"/>
                <w:szCs w:val="24"/>
              </w:rPr>
              <w:t>Weevils and cotton strainer</w:t>
            </w:r>
          </w:p>
          <w:p w:rsidR="00480326" w:rsidRPr="00480326" w:rsidRDefault="00480326" w:rsidP="00AE0FA8">
            <w:pPr>
              <w:pStyle w:val="ListParagraph"/>
              <w:numPr>
                <w:ilvl w:val="0"/>
                <w:numId w:val="24"/>
              </w:numPr>
              <w:shd w:val="clear" w:color="auto" w:fill="FFFFFF"/>
              <w:ind w:left="1227" w:right="177" w:hanging="360"/>
              <w:rPr>
                <w:rFonts w:asciiTheme="majorBidi" w:hAnsiTheme="majorBidi" w:cstheme="majorBidi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sz w:val="24"/>
                <w:szCs w:val="24"/>
              </w:rPr>
              <w:t xml:space="preserve">Control of pests   </w:t>
            </w:r>
          </w:p>
        </w:tc>
      </w:tr>
      <w:tr w:rsidR="00480326" w:rsidRPr="00480326" w:rsidTr="00CA03B6">
        <w:tc>
          <w:tcPr>
            <w:tcW w:w="1350" w:type="dxa"/>
          </w:tcPr>
          <w:p w:rsidR="00480326" w:rsidRPr="00480326" w:rsidRDefault="00480326" w:rsidP="0048032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80326" w:rsidRPr="00480326" w:rsidRDefault="00480326" w:rsidP="0048032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:rsidR="00480326" w:rsidRPr="00480326" w:rsidRDefault="00480326" w:rsidP="00480326">
            <w:pPr>
              <w:shd w:val="clear" w:color="auto" w:fill="FFFFFF"/>
              <w:rPr>
                <w:rFonts w:asciiTheme="majorBidi" w:hAnsiTheme="majorBidi" w:cstheme="majorBidi"/>
                <w:color w:val="000000"/>
                <w:kern w:val="16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b/>
                <w:bCs/>
                <w:color w:val="000000"/>
                <w:kern w:val="16"/>
                <w:sz w:val="24"/>
                <w:szCs w:val="24"/>
              </w:rPr>
              <w:t>FORMS IN WHICH LIVING CELLS EXIST</w:t>
            </w:r>
            <w:r w:rsidRPr="00480326">
              <w:rPr>
                <w:rFonts w:asciiTheme="majorBidi" w:hAnsiTheme="majorBidi" w:cstheme="majorBidi"/>
                <w:color w:val="000000"/>
                <w:kern w:val="16"/>
                <w:sz w:val="24"/>
                <w:szCs w:val="24"/>
              </w:rPr>
              <w:t>:</w:t>
            </w:r>
          </w:p>
          <w:p w:rsidR="00480326" w:rsidRPr="00480326" w:rsidRDefault="00480326" w:rsidP="00AE0FA8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047"/>
              </w:tabs>
              <w:autoSpaceDE w:val="0"/>
              <w:autoSpaceDN w:val="0"/>
              <w:adjustRightInd w:val="0"/>
              <w:spacing w:before="269" w:after="0" w:line="240" w:lineRule="auto"/>
              <w:ind w:left="687" w:hanging="270"/>
              <w:rPr>
                <w:rFonts w:asciiTheme="majorBidi" w:hAnsiTheme="majorBidi" w:cstheme="majorBidi"/>
                <w:i/>
                <w:color w:val="000000"/>
                <w:kern w:val="16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kern w:val="16"/>
                <w:sz w:val="24"/>
                <w:szCs w:val="24"/>
              </w:rPr>
              <w:t>Single and free-living:</w:t>
            </w:r>
            <w:r w:rsidRPr="00480326">
              <w:rPr>
                <w:rFonts w:asciiTheme="majorBidi" w:hAnsiTheme="majorBidi" w:cstheme="majorBidi"/>
                <w:color w:val="000000"/>
                <w:kern w:val="16"/>
                <w:sz w:val="24"/>
                <w:szCs w:val="24"/>
              </w:rPr>
              <w:br/>
            </w:r>
            <w:r w:rsidRPr="00480326">
              <w:rPr>
                <w:rFonts w:asciiTheme="majorBidi" w:hAnsiTheme="majorBidi" w:cstheme="majorBidi"/>
                <w:bCs/>
                <w:i/>
                <w:color w:val="000000"/>
                <w:kern w:val="16"/>
                <w:sz w:val="24"/>
                <w:szCs w:val="24"/>
              </w:rPr>
              <w:t>Amoeba, Paramecium,</w:t>
            </w:r>
            <w:r w:rsidRPr="00480326">
              <w:rPr>
                <w:rFonts w:asciiTheme="majorBidi" w:hAnsiTheme="majorBidi" w:cstheme="majorBidi"/>
                <w:bCs/>
                <w:i/>
                <w:color w:val="000000"/>
                <w:kern w:val="16"/>
                <w:sz w:val="24"/>
                <w:szCs w:val="24"/>
              </w:rPr>
              <w:br/>
              <w:t xml:space="preserve">Euglena, </w:t>
            </w:r>
            <w:r w:rsidRPr="00480326">
              <w:rPr>
                <w:rFonts w:asciiTheme="majorBidi" w:hAnsiTheme="majorBidi" w:cstheme="majorBidi"/>
                <w:bCs/>
                <w:color w:val="000000"/>
                <w:kern w:val="16"/>
                <w:sz w:val="24"/>
                <w:szCs w:val="24"/>
              </w:rPr>
              <w:t>and</w:t>
            </w:r>
            <w:r w:rsidRPr="00480326">
              <w:rPr>
                <w:rFonts w:asciiTheme="majorBidi" w:hAnsiTheme="majorBidi" w:cstheme="majorBidi"/>
                <w:bCs/>
                <w:i/>
                <w:color w:val="000000"/>
                <w:kern w:val="16"/>
                <w:sz w:val="24"/>
                <w:szCs w:val="24"/>
              </w:rPr>
              <w:br/>
              <w:t>Chlamydomonas</w:t>
            </w:r>
          </w:p>
          <w:p w:rsidR="00480326" w:rsidRPr="00480326" w:rsidRDefault="00480326" w:rsidP="00AE0FA8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spacing w:before="254" w:after="0" w:line="240" w:lineRule="auto"/>
              <w:ind w:left="417" w:firstLine="0"/>
              <w:rPr>
                <w:rFonts w:asciiTheme="majorBidi" w:hAnsiTheme="majorBidi" w:cstheme="majorBidi"/>
                <w:color w:val="000000"/>
                <w:kern w:val="16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kern w:val="16"/>
                <w:sz w:val="24"/>
                <w:szCs w:val="24"/>
              </w:rPr>
              <w:t xml:space="preserve">Colony: </w:t>
            </w:r>
            <w:r w:rsidRPr="00480326">
              <w:rPr>
                <w:rFonts w:asciiTheme="majorBidi" w:hAnsiTheme="majorBidi" w:cstheme="majorBidi"/>
                <w:bCs/>
                <w:i/>
                <w:color w:val="000000"/>
                <w:kern w:val="16"/>
                <w:sz w:val="24"/>
                <w:szCs w:val="24"/>
              </w:rPr>
              <w:t>Volvox</w:t>
            </w:r>
          </w:p>
          <w:p w:rsidR="00480326" w:rsidRPr="00480326" w:rsidRDefault="00480326" w:rsidP="00AE0FA8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spacing w:before="264" w:after="0" w:line="240" w:lineRule="auto"/>
              <w:ind w:left="417" w:firstLine="0"/>
              <w:rPr>
                <w:rFonts w:asciiTheme="majorBidi" w:hAnsiTheme="majorBidi" w:cstheme="majorBidi"/>
                <w:color w:val="000000"/>
                <w:kern w:val="16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kern w:val="16"/>
                <w:sz w:val="24"/>
                <w:szCs w:val="24"/>
              </w:rPr>
              <w:t xml:space="preserve">Filament: </w:t>
            </w:r>
            <w:r w:rsidRPr="00480326">
              <w:rPr>
                <w:rFonts w:asciiTheme="majorBidi" w:hAnsiTheme="majorBidi" w:cstheme="majorBidi"/>
                <w:bCs/>
                <w:i/>
                <w:color w:val="000000"/>
                <w:kern w:val="16"/>
                <w:sz w:val="24"/>
                <w:szCs w:val="24"/>
              </w:rPr>
              <w:t>Spirogyra</w:t>
            </w:r>
          </w:p>
          <w:p w:rsidR="00480326" w:rsidRPr="00480326" w:rsidRDefault="00480326" w:rsidP="00AE0FA8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before="274" w:after="0" w:line="240" w:lineRule="auto"/>
              <w:ind w:left="687" w:hanging="270"/>
              <w:rPr>
                <w:rFonts w:asciiTheme="majorBidi" w:hAnsiTheme="majorBidi" w:cstheme="majorBidi"/>
                <w:color w:val="000000"/>
                <w:kern w:val="16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kern w:val="16"/>
                <w:sz w:val="24"/>
                <w:szCs w:val="24"/>
              </w:rPr>
              <w:t>Part of a living organism:</w:t>
            </w:r>
            <w:r w:rsidRPr="00480326">
              <w:rPr>
                <w:rFonts w:asciiTheme="majorBidi" w:hAnsiTheme="majorBidi" w:cstheme="majorBidi"/>
                <w:color w:val="000000"/>
                <w:kern w:val="16"/>
                <w:sz w:val="24"/>
                <w:szCs w:val="24"/>
              </w:rPr>
              <w:br/>
              <w:t>Cheek cells, onion root tip</w:t>
            </w:r>
            <w:r w:rsidRPr="00480326">
              <w:rPr>
                <w:rFonts w:asciiTheme="majorBidi" w:hAnsiTheme="majorBidi" w:cstheme="majorBidi"/>
                <w:color w:val="000000"/>
                <w:kern w:val="16"/>
                <w:sz w:val="24"/>
                <w:szCs w:val="24"/>
              </w:rPr>
              <w:br/>
              <w:t>cells and epidermis of fleshy</w:t>
            </w:r>
            <w:r w:rsidRPr="00480326">
              <w:rPr>
                <w:rFonts w:asciiTheme="majorBidi" w:hAnsiTheme="majorBidi" w:cstheme="majorBidi"/>
                <w:color w:val="000000"/>
                <w:kern w:val="16"/>
                <w:sz w:val="24"/>
                <w:szCs w:val="24"/>
              </w:rPr>
              <w:br/>
              <w:t>leaves.</w:t>
            </w:r>
          </w:p>
        </w:tc>
        <w:tc>
          <w:tcPr>
            <w:tcW w:w="4500" w:type="dxa"/>
          </w:tcPr>
          <w:p w:rsidR="00480326" w:rsidRPr="00480326" w:rsidRDefault="00480326" w:rsidP="0042086E">
            <w:pPr>
              <w:shd w:val="clear" w:color="auto" w:fill="FFFFFF"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b/>
                <w:bCs/>
                <w:color w:val="000000"/>
                <w:spacing w:val="-3"/>
                <w:sz w:val="24"/>
                <w:szCs w:val="24"/>
              </w:rPr>
              <w:t>RELEVANCE OF BIOLOGY TO AGRICULTURE:</w:t>
            </w:r>
          </w:p>
          <w:p w:rsidR="00480326" w:rsidRPr="00480326" w:rsidRDefault="00480326" w:rsidP="00AE0FA8">
            <w:pPr>
              <w:pStyle w:val="ListParagraph"/>
              <w:numPr>
                <w:ilvl w:val="0"/>
                <w:numId w:val="71"/>
              </w:numPr>
              <w:shd w:val="clear" w:color="auto" w:fill="FFFFFF"/>
              <w:spacing w:before="240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2"/>
                <w:sz w:val="24"/>
                <w:szCs w:val="24"/>
              </w:rPr>
              <w:t xml:space="preserve">Classification of plants based on life </w:t>
            </w:r>
            <w:r w:rsidRPr="00480326">
              <w:rPr>
                <w:rFonts w:asciiTheme="majorBidi" w:hAnsiTheme="majorBidi" w:cstheme="majorBidi"/>
                <w:color w:val="000000"/>
                <w:spacing w:val="-8"/>
                <w:sz w:val="24"/>
                <w:szCs w:val="24"/>
              </w:rPr>
              <w:t>cycle</w:t>
            </w:r>
          </w:p>
          <w:p w:rsidR="00480326" w:rsidRPr="00480326" w:rsidRDefault="00480326" w:rsidP="00AE0FA8">
            <w:pPr>
              <w:pStyle w:val="ListParagraph"/>
              <w:numPr>
                <w:ilvl w:val="0"/>
                <w:numId w:val="71"/>
              </w:numPr>
              <w:shd w:val="clear" w:color="auto" w:fill="FFFFFF"/>
              <w:spacing w:before="240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2"/>
                <w:sz w:val="24"/>
                <w:szCs w:val="24"/>
              </w:rPr>
              <w:t xml:space="preserve">Effects of agricultural practices on </w:t>
            </w:r>
            <w:r w:rsidRPr="00480326">
              <w:rPr>
                <w:rFonts w:asciiTheme="majorBidi" w:hAnsiTheme="majorBidi" w:cstheme="majorBidi"/>
                <w:color w:val="000000"/>
                <w:spacing w:val="-5"/>
                <w:sz w:val="24"/>
                <w:szCs w:val="24"/>
              </w:rPr>
              <w:t>ecology</w:t>
            </w:r>
          </w:p>
          <w:p w:rsidR="00480326" w:rsidRPr="00480326" w:rsidRDefault="00480326" w:rsidP="00480326">
            <w:pPr>
              <w:pStyle w:val="ListParagraph"/>
              <w:shd w:val="clear" w:color="auto" w:fill="FFFFFF"/>
              <w:spacing w:before="528"/>
              <w:ind w:left="702"/>
              <w:rPr>
                <w:rFonts w:asciiTheme="majorBidi" w:hAnsiTheme="majorBidi" w:cstheme="majorBidi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 xml:space="preserve">(i)   Bush burning </w:t>
            </w:r>
          </w:p>
          <w:p w:rsidR="00480326" w:rsidRPr="00480326" w:rsidRDefault="00480326" w:rsidP="00480326">
            <w:pPr>
              <w:pStyle w:val="ListParagraph"/>
              <w:shd w:val="clear" w:color="auto" w:fill="FFFFFF"/>
              <w:spacing w:before="528"/>
              <w:ind w:left="702"/>
              <w:rPr>
                <w:rFonts w:asciiTheme="majorBidi" w:hAnsiTheme="majorBidi" w:cstheme="majorBidi"/>
                <w:color w:val="000000"/>
                <w:spacing w:val="1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1"/>
                <w:sz w:val="24"/>
                <w:szCs w:val="24"/>
              </w:rPr>
              <w:t xml:space="preserve">(ii) Tillage </w:t>
            </w:r>
          </w:p>
          <w:p w:rsidR="00480326" w:rsidRPr="00480326" w:rsidRDefault="00480326" w:rsidP="00480326">
            <w:pPr>
              <w:pStyle w:val="ListParagraph"/>
              <w:shd w:val="clear" w:color="auto" w:fill="FFFFFF"/>
              <w:spacing w:before="528"/>
              <w:rPr>
                <w:rFonts w:asciiTheme="majorBidi" w:hAnsiTheme="majorBidi" w:cstheme="majorBidi"/>
                <w:color w:val="000000"/>
                <w:spacing w:val="1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1"/>
                <w:sz w:val="24"/>
                <w:szCs w:val="24"/>
              </w:rPr>
              <w:t xml:space="preserve">(iii) Fertilizer </w:t>
            </w:r>
          </w:p>
          <w:p w:rsidR="00480326" w:rsidRPr="00480326" w:rsidRDefault="00480326" w:rsidP="00480326">
            <w:pPr>
              <w:pStyle w:val="ListParagraph"/>
              <w:shd w:val="clear" w:color="auto" w:fill="FFFFFF"/>
              <w:spacing w:before="528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</w:rPr>
              <w:t xml:space="preserve">(iv) Herbicide/pesticide </w:t>
            </w:r>
          </w:p>
          <w:p w:rsidR="00480326" w:rsidRPr="00480326" w:rsidRDefault="00480326" w:rsidP="00480326">
            <w:pPr>
              <w:pStyle w:val="ListParagraph"/>
              <w:shd w:val="clear" w:color="auto" w:fill="FFFFFF"/>
              <w:spacing w:before="528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3"/>
                <w:sz w:val="24"/>
                <w:szCs w:val="24"/>
              </w:rPr>
              <w:t>(v)  Different farming methods</w:t>
            </w:r>
          </w:p>
          <w:p w:rsidR="00480326" w:rsidRPr="00480326" w:rsidRDefault="00480326" w:rsidP="00480326">
            <w:pPr>
              <w:pStyle w:val="ListParagraph"/>
              <w:shd w:val="clear" w:color="auto" w:fill="FFFFFF"/>
              <w:spacing w:before="48" w:line="547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068" w:type="dxa"/>
          </w:tcPr>
          <w:p w:rsidR="00480326" w:rsidRPr="00480326" w:rsidRDefault="0042086E" w:rsidP="00480326">
            <w:pPr>
              <w:shd w:val="clear" w:color="auto" w:fill="FFFFFF"/>
              <w:tabs>
                <w:tab w:val="left" w:pos="3823"/>
              </w:tabs>
              <w:spacing w:line="552" w:lineRule="exact"/>
              <w:ind w:right="461"/>
              <w:rPr>
                <w:rFonts w:asciiTheme="majorBidi" w:hAnsiTheme="majorBidi" w:cstheme="majorBidi"/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4"/>
                <w:sz w:val="24"/>
                <w:szCs w:val="24"/>
              </w:rPr>
              <w:t>K</w:t>
            </w:r>
            <w:r w:rsidR="00480326" w:rsidRPr="00480326">
              <w:rPr>
                <w:rFonts w:asciiTheme="majorBidi" w:hAnsiTheme="majorBidi" w:cstheme="majorBidi"/>
                <w:b/>
                <w:bCs/>
                <w:color w:val="000000"/>
                <w:spacing w:val="-4"/>
                <w:sz w:val="24"/>
                <w:szCs w:val="24"/>
              </w:rPr>
              <w:t xml:space="preserve">. MICROORGANISMS: MAN AND HEALTH </w:t>
            </w:r>
          </w:p>
          <w:p w:rsidR="00480326" w:rsidRPr="00480326" w:rsidRDefault="00480326" w:rsidP="00480326">
            <w:pPr>
              <w:pStyle w:val="ListParagraph"/>
              <w:numPr>
                <w:ilvl w:val="0"/>
                <w:numId w:val="3"/>
              </w:numPr>
              <w:shd w:val="clear" w:color="auto" w:fill="FFFFFF"/>
              <w:ind w:right="461"/>
              <w:rPr>
                <w:rFonts w:asciiTheme="majorBidi" w:hAnsiTheme="majorBidi" w:cstheme="majorBidi"/>
                <w:color w:val="000000"/>
                <w:spacing w:val="-3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3"/>
                <w:sz w:val="24"/>
                <w:szCs w:val="24"/>
              </w:rPr>
              <w:t>Carriers of microorganisms</w:t>
            </w:r>
          </w:p>
          <w:p w:rsidR="00480326" w:rsidRPr="00480326" w:rsidRDefault="00480326" w:rsidP="00480326">
            <w:pPr>
              <w:pStyle w:val="ListParagraph"/>
              <w:numPr>
                <w:ilvl w:val="0"/>
                <w:numId w:val="3"/>
              </w:numPr>
              <w:shd w:val="clear" w:color="auto" w:fill="FFFFFF"/>
              <w:ind w:right="461"/>
              <w:rPr>
                <w:rFonts w:asciiTheme="majorBidi" w:hAnsiTheme="majorBidi" w:cstheme="majorBidi"/>
                <w:color w:val="000000"/>
                <w:spacing w:val="-3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3"/>
                <w:sz w:val="24"/>
                <w:szCs w:val="24"/>
              </w:rPr>
              <w:t>Microorganisms in action</w:t>
            </w:r>
          </w:p>
          <w:p w:rsidR="00480326" w:rsidRPr="00480326" w:rsidRDefault="00480326" w:rsidP="00480326">
            <w:pPr>
              <w:shd w:val="clear" w:color="auto" w:fill="FFFFFF"/>
              <w:ind w:left="882" w:hanging="375"/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3"/>
                <w:sz w:val="24"/>
                <w:szCs w:val="24"/>
              </w:rPr>
              <w:t xml:space="preserve">(i)   Beneficial effects in nature, </w:t>
            </w: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>medicine and industries.</w:t>
            </w:r>
          </w:p>
          <w:p w:rsidR="00480326" w:rsidRPr="00480326" w:rsidRDefault="00480326" w:rsidP="00480326">
            <w:pPr>
              <w:shd w:val="clear" w:color="auto" w:fill="FFFFFF"/>
              <w:ind w:left="882" w:hanging="375"/>
              <w:rPr>
                <w:rFonts w:asciiTheme="majorBidi" w:hAnsiTheme="majorBidi" w:cstheme="majorBidi"/>
                <w:color w:val="000000"/>
                <w:spacing w:val="-8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3"/>
                <w:sz w:val="24"/>
                <w:szCs w:val="24"/>
              </w:rPr>
              <w:t>(ii) Harmful effects of micro</w:t>
            </w:r>
            <w:r w:rsidRPr="00480326">
              <w:rPr>
                <w:rFonts w:asciiTheme="majorBidi" w:hAnsiTheme="majorBidi" w:cstheme="majorBidi"/>
                <w:color w:val="000000"/>
                <w:spacing w:val="-3"/>
                <w:sz w:val="24"/>
                <w:szCs w:val="24"/>
              </w:rPr>
              <w:softHyphen/>
            </w: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 xml:space="preserve">organisms, diseases caused </w:t>
            </w:r>
            <w:r w:rsidRPr="00480326"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</w:rPr>
              <w:t xml:space="preserve">by microorganisms: cholera, </w:t>
            </w: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 xml:space="preserve">measles, malaria and ring </w:t>
            </w:r>
            <w:r w:rsidRPr="00480326">
              <w:rPr>
                <w:rFonts w:asciiTheme="majorBidi" w:hAnsiTheme="majorBidi" w:cstheme="majorBidi"/>
                <w:color w:val="000000"/>
                <w:spacing w:val="-8"/>
                <w:sz w:val="24"/>
                <w:szCs w:val="24"/>
              </w:rPr>
              <w:t>worm.</w:t>
            </w:r>
          </w:p>
          <w:p w:rsidR="00480326" w:rsidRPr="00480326" w:rsidRDefault="00480326" w:rsidP="00AE0FA8">
            <w:pPr>
              <w:pStyle w:val="ListParagraph"/>
              <w:numPr>
                <w:ilvl w:val="0"/>
                <w:numId w:val="25"/>
              </w:numPr>
              <w:shd w:val="clear" w:color="auto" w:fill="FFFFFF"/>
              <w:ind w:left="777"/>
              <w:rPr>
                <w:rFonts w:asciiTheme="majorBidi" w:hAnsiTheme="majorBidi" w:cstheme="majorBidi"/>
                <w:color w:val="000000"/>
                <w:spacing w:val="-8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3"/>
                <w:sz w:val="24"/>
                <w:szCs w:val="24"/>
              </w:rPr>
              <w:t>Towards better Health</w:t>
            </w:r>
          </w:p>
          <w:p w:rsidR="00480326" w:rsidRPr="00480326" w:rsidRDefault="00480326" w:rsidP="00480326">
            <w:pPr>
              <w:shd w:val="clear" w:color="auto" w:fill="FFFFFF"/>
              <w:ind w:left="972" w:hanging="375"/>
              <w:rPr>
                <w:rFonts w:asciiTheme="majorBidi" w:hAnsiTheme="majorBidi" w:cstheme="majorBidi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5"/>
                <w:sz w:val="24"/>
                <w:szCs w:val="24"/>
              </w:rPr>
              <w:t xml:space="preserve">(i)    Methods of .controlling </w:t>
            </w:r>
            <w:r w:rsidRPr="00480326">
              <w:rPr>
                <w:rFonts w:asciiTheme="majorBidi" w:hAnsiTheme="majorBidi" w:cstheme="majorBidi"/>
                <w:color w:val="000000"/>
                <w:spacing w:val="-8"/>
                <w:sz w:val="24"/>
                <w:szCs w:val="24"/>
              </w:rPr>
              <w:t xml:space="preserve">harmful microorganisms: </w:t>
            </w: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>high temperature, anti</w:t>
            </w:r>
            <w:r w:rsidRPr="00480326">
              <w:rPr>
                <w:rFonts w:asciiTheme="majorBidi" w:hAnsiTheme="majorBidi" w:cstheme="majorBidi"/>
                <w:color w:val="000000"/>
                <w:spacing w:val="-3"/>
                <w:sz w:val="24"/>
                <w:szCs w:val="24"/>
              </w:rPr>
              <w:t xml:space="preserve">biotics, antiseptics, high </w:t>
            </w: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>salinity and dehydration.</w:t>
            </w:r>
          </w:p>
          <w:p w:rsidR="00480326" w:rsidRPr="00480326" w:rsidRDefault="00480326" w:rsidP="00480326">
            <w:pPr>
              <w:shd w:val="clear" w:color="auto" w:fill="FFFFFF"/>
              <w:spacing w:before="269" w:line="278" w:lineRule="exact"/>
              <w:ind w:left="972" w:hanging="375"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 xml:space="preserve">(ii)    Ways of controlling the </w:t>
            </w:r>
            <w:r w:rsidRPr="00480326"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</w:rPr>
              <w:t>vectors.</w:t>
            </w:r>
          </w:p>
        </w:tc>
      </w:tr>
      <w:tr w:rsidR="00480326" w:rsidRPr="00480326" w:rsidTr="00CA03B6">
        <w:tc>
          <w:tcPr>
            <w:tcW w:w="1350" w:type="dxa"/>
          </w:tcPr>
          <w:p w:rsidR="00480326" w:rsidRPr="00480326" w:rsidRDefault="00480326" w:rsidP="0048032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4140" w:type="dxa"/>
          </w:tcPr>
          <w:p w:rsidR="00480326" w:rsidRPr="00480326" w:rsidRDefault="00480326" w:rsidP="00480326">
            <w:pPr>
              <w:shd w:val="clear" w:color="auto" w:fill="FFFFFF"/>
              <w:ind w:left="57" w:hanging="57"/>
              <w:rPr>
                <w:rFonts w:asciiTheme="majorBidi" w:hAnsiTheme="majorBidi" w:cstheme="majorBidi"/>
                <w:b/>
                <w:bCs/>
                <w:color w:val="000000"/>
                <w:kern w:val="16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b/>
                <w:bCs/>
                <w:color w:val="000000"/>
                <w:kern w:val="16"/>
                <w:sz w:val="24"/>
                <w:szCs w:val="24"/>
              </w:rPr>
              <w:t>THE CELL:</w:t>
            </w:r>
          </w:p>
          <w:p w:rsidR="00480326" w:rsidRPr="00480326" w:rsidRDefault="00480326" w:rsidP="00AE0FA8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Theme="majorBidi" w:hAnsiTheme="majorBidi" w:cstheme="majorBidi"/>
                <w:color w:val="000000"/>
                <w:kern w:val="16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kern w:val="16"/>
                <w:sz w:val="24"/>
                <w:szCs w:val="24"/>
              </w:rPr>
              <w:t>Cell structure and functions of cell components.</w:t>
            </w:r>
          </w:p>
          <w:p w:rsidR="00480326" w:rsidRPr="00480326" w:rsidRDefault="00480326" w:rsidP="00AE0FA8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Theme="majorBidi" w:hAnsiTheme="majorBidi" w:cstheme="majorBidi"/>
                <w:color w:val="000000"/>
                <w:kern w:val="16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kern w:val="16"/>
                <w:sz w:val="24"/>
                <w:szCs w:val="24"/>
              </w:rPr>
              <w:t>Similarities and differences between plant and animal cells.</w:t>
            </w:r>
          </w:p>
        </w:tc>
        <w:tc>
          <w:tcPr>
            <w:tcW w:w="4500" w:type="dxa"/>
          </w:tcPr>
          <w:p w:rsidR="00480326" w:rsidRPr="00480326" w:rsidRDefault="00480326" w:rsidP="00480326">
            <w:pPr>
              <w:shd w:val="clear" w:color="auto" w:fill="FFFFFF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b/>
                <w:bCs/>
                <w:color w:val="000000"/>
                <w:spacing w:val="-4"/>
                <w:sz w:val="24"/>
                <w:szCs w:val="24"/>
              </w:rPr>
              <w:t>BASIC ECOLOGICAL CONCEPTS:</w:t>
            </w:r>
          </w:p>
          <w:p w:rsidR="00480326" w:rsidRPr="00480326" w:rsidRDefault="00480326" w:rsidP="00480326">
            <w:pPr>
              <w:shd w:val="clear" w:color="auto" w:fill="FFFFFF"/>
              <w:spacing w:before="254"/>
              <w:ind w:left="597" w:hanging="45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2086E">
              <w:rPr>
                <w:rFonts w:asciiTheme="majorBidi" w:hAnsiTheme="majorBidi" w:cstheme="majorBidi"/>
                <w:b/>
                <w:bCs/>
                <w:color w:val="000000"/>
                <w:spacing w:val="-4"/>
                <w:sz w:val="24"/>
                <w:szCs w:val="24"/>
              </w:rPr>
              <w:t>A.</w:t>
            </w: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 xml:space="preserve">     Ecosystem: </w:t>
            </w:r>
            <w:r w:rsidRPr="00480326"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</w:rPr>
              <w:t xml:space="preserve">Components of the ecosystem and </w:t>
            </w:r>
            <w:r w:rsidRPr="00480326">
              <w:rPr>
                <w:rFonts w:asciiTheme="majorBidi" w:hAnsiTheme="majorBidi" w:cstheme="majorBidi"/>
                <w:color w:val="000000"/>
                <w:spacing w:val="-7"/>
                <w:sz w:val="24"/>
                <w:szCs w:val="24"/>
              </w:rPr>
              <w:t>sizes</w:t>
            </w:r>
          </w:p>
          <w:p w:rsidR="00480326" w:rsidRPr="00480326" w:rsidRDefault="00480326" w:rsidP="00AE0FA8">
            <w:pPr>
              <w:pStyle w:val="ListParagraph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814"/>
              </w:tabs>
              <w:autoSpaceDE w:val="0"/>
              <w:autoSpaceDN w:val="0"/>
              <w:adjustRightInd w:val="0"/>
              <w:spacing w:before="264" w:after="0" w:line="274" w:lineRule="exact"/>
              <w:rPr>
                <w:rFonts w:asciiTheme="majorBidi" w:hAnsiTheme="majorBidi" w:cstheme="majorBidi"/>
                <w:color w:val="000000"/>
                <w:spacing w:val="-10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>Ecological components:</w:t>
            </w: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br/>
              <w:t>environment, biosphere,</w:t>
            </w: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br/>
              <w:t>habitat, population, biotic</w:t>
            </w: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br/>
            </w:r>
            <w:r w:rsidRPr="00480326">
              <w:rPr>
                <w:rFonts w:asciiTheme="majorBidi" w:hAnsiTheme="majorBidi" w:cstheme="majorBidi"/>
                <w:color w:val="000000"/>
                <w:spacing w:val="-5"/>
                <w:sz w:val="24"/>
                <w:szCs w:val="24"/>
              </w:rPr>
              <w:lastRenderedPageBreak/>
              <w:t>community and ecosystem.</w:t>
            </w:r>
          </w:p>
          <w:p w:rsidR="00480326" w:rsidRPr="00480326" w:rsidRDefault="00480326" w:rsidP="00AE0FA8">
            <w:pPr>
              <w:pStyle w:val="ListParagraph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814"/>
              </w:tabs>
              <w:autoSpaceDE w:val="0"/>
              <w:autoSpaceDN w:val="0"/>
              <w:adjustRightInd w:val="0"/>
              <w:spacing w:before="264" w:after="0" w:line="274" w:lineRule="exact"/>
              <w:rPr>
                <w:rFonts w:asciiTheme="majorBidi" w:hAnsiTheme="majorBidi" w:cstheme="majorBidi"/>
                <w:color w:val="000000"/>
                <w:spacing w:val="-10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</w:rPr>
              <w:t>Components of the ecosystem:</w:t>
            </w:r>
            <w:r w:rsidRPr="00480326"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</w:rPr>
              <w:br/>
            </w:r>
            <w:r w:rsidRPr="00480326">
              <w:rPr>
                <w:rFonts w:asciiTheme="majorBidi" w:hAnsiTheme="majorBidi" w:cstheme="majorBidi"/>
                <w:color w:val="000000"/>
                <w:spacing w:val="-5"/>
                <w:sz w:val="24"/>
                <w:szCs w:val="24"/>
              </w:rPr>
              <w:t>Biotic and abiotic.</w:t>
            </w:r>
          </w:p>
        </w:tc>
        <w:tc>
          <w:tcPr>
            <w:tcW w:w="4068" w:type="dxa"/>
          </w:tcPr>
          <w:p w:rsidR="00480326" w:rsidRPr="00480326" w:rsidRDefault="00480326" w:rsidP="00480326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-2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b/>
                <w:bCs/>
                <w:color w:val="000000"/>
                <w:spacing w:val="-4"/>
                <w:sz w:val="24"/>
                <w:szCs w:val="24"/>
              </w:rPr>
              <w:lastRenderedPageBreak/>
              <w:t>MICROORGANISMS: MAN AND HEALTH</w:t>
            </w:r>
          </w:p>
          <w:p w:rsidR="00480326" w:rsidRPr="00480326" w:rsidRDefault="00480326" w:rsidP="00AE0FA8">
            <w:pPr>
              <w:pStyle w:val="ListParagraph"/>
              <w:numPr>
                <w:ilvl w:val="0"/>
                <w:numId w:val="26"/>
              </w:numPr>
              <w:shd w:val="clear" w:color="auto" w:fill="FFFFFF"/>
              <w:rPr>
                <w:rFonts w:asciiTheme="majorBidi" w:hAnsiTheme="majorBidi" w:cstheme="majorBidi"/>
                <w:color w:val="000000"/>
                <w:spacing w:val="-2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2"/>
                <w:sz w:val="24"/>
                <w:szCs w:val="24"/>
              </w:rPr>
              <w:t>Public Health:</w:t>
            </w:r>
          </w:p>
          <w:p w:rsidR="00480326" w:rsidRPr="00480326" w:rsidRDefault="00480326" w:rsidP="00480326">
            <w:pPr>
              <w:pStyle w:val="ListParagraph"/>
              <w:shd w:val="clear" w:color="auto" w:fill="FFFFFF"/>
              <w:ind w:left="702"/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 xml:space="preserve">The importance of the following towards the maintenance of good health practices: </w:t>
            </w:r>
          </w:p>
          <w:p w:rsidR="00480326" w:rsidRPr="00480326" w:rsidRDefault="00480326" w:rsidP="00480326">
            <w:pPr>
              <w:pStyle w:val="ListParagraph"/>
              <w:shd w:val="clear" w:color="auto" w:fill="FFFFFF"/>
              <w:ind w:left="702"/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</w:pPr>
          </w:p>
          <w:p w:rsidR="00480326" w:rsidRPr="00480326" w:rsidRDefault="00480326" w:rsidP="00AE0FA8">
            <w:pPr>
              <w:pStyle w:val="ListParagraph"/>
              <w:numPr>
                <w:ilvl w:val="0"/>
                <w:numId w:val="27"/>
              </w:numPr>
              <w:shd w:val="clear" w:color="auto" w:fill="FFFFFF"/>
              <w:ind w:left="867" w:hanging="360"/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>Refuse and sewage disposal</w:t>
            </w:r>
          </w:p>
          <w:p w:rsidR="00480326" w:rsidRPr="00480326" w:rsidRDefault="00480326" w:rsidP="00AE0FA8">
            <w:pPr>
              <w:pStyle w:val="ListParagraph"/>
              <w:numPr>
                <w:ilvl w:val="0"/>
                <w:numId w:val="27"/>
              </w:numPr>
              <w:shd w:val="clear" w:color="auto" w:fill="FFFFFF"/>
              <w:ind w:left="867" w:hanging="360"/>
              <w:rPr>
                <w:rFonts w:asciiTheme="majorBidi" w:hAnsiTheme="majorBidi" w:cstheme="majorBidi"/>
                <w:color w:val="000000"/>
                <w:spacing w:val="-5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sz w:val="24"/>
                <w:szCs w:val="24"/>
              </w:rPr>
              <w:t>Immunization, vaccination and inoculation (control of diseases).</w:t>
            </w:r>
          </w:p>
        </w:tc>
      </w:tr>
      <w:tr w:rsidR="00480326" w:rsidRPr="00480326" w:rsidTr="00CA03B6">
        <w:tc>
          <w:tcPr>
            <w:tcW w:w="1350" w:type="dxa"/>
          </w:tcPr>
          <w:p w:rsidR="00480326" w:rsidRPr="00480326" w:rsidRDefault="00480326" w:rsidP="0048032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8</w:t>
            </w:r>
          </w:p>
        </w:tc>
        <w:tc>
          <w:tcPr>
            <w:tcW w:w="4140" w:type="dxa"/>
          </w:tcPr>
          <w:p w:rsidR="00480326" w:rsidRPr="00480326" w:rsidRDefault="00480326" w:rsidP="0042086E">
            <w:pPr>
              <w:shd w:val="clear" w:color="auto" w:fill="FFFFFF"/>
              <w:rPr>
                <w:rFonts w:asciiTheme="majorBidi" w:hAnsiTheme="majorBidi" w:cstheme="majorBidi"/>
                <w:color w:val="000000"/>
                <w:kern w:val="16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b/>
                <w:bCs/>
                <w:color w:val="000000"/>
                <w:kern w:val="16"/>
                <w:sz w:val="24"/>
                <w:szCs w:val="24"/>
              </w:rPr>
              <w:t>THE CELL AND ITS ENVIRONMENT</w:t>
            </w:r>
            <w:r w:rsidRPr="00480326">
              <w:rPr>
                <w:rFonts w:asciiTheme="majorBidi" w:hAnsiTheme="majorBidi" w:cstheme="majorBidi"/>
                <w:color w:val="000000"/>
                <w:kern w:val="16"/>
                <w:sz w:val="24"/>
                <w:szCs w:val="24"/>
              </w:rPr>
              <w:t>: Physical and Biophysical processes.</w:t>
            </w:r>
          </w:p>
          <w:p w:rsidR="00480326" w:rsidRPr="00480326" w:rsidRDefault="00480326" w:rsidP="00AE0FA8">
            <w:pPr>
              <w:pStyle w:val="ListParagraph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123"/>
              </w:tabs>
              <w:autoSpaceDE w:val="0"/>
              <w:autoSpaceDN w:val="0"/>
              <w:adjustRightInd w:val="0"/>
              <w:spacing w:before="168" w:after="0" w:line="240" w:lineRule="auto"/>
              <w:rPr>
                <w:rFonts w:asciiTheme="majorBidi" w:hAnsiTheme="majorBidi" w:cstheme="majorBidi"/>
                <w:color w:val="000000"/>
                <w:kern w:val="16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kern w:val="16"/>
                <w:sz w:val="24"/>
                <w:szCs w:val="24"/>
              </w:rPr>
              <w:t>Diffusion</w:t>
            </w:r>
          </w:p>
          <w:p w:rsidR="00480326" w:rsidRPr="00480326" w:rsidRDefault="00480326" w:rsidP="00AE0FA8">
            <w:pPr>
              <w:pStyle w:val="ListParagraph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123"/>
              </w:tabs>
              <w:autoSpaceDE w:val="0"/>
              <w:autoSpaceDN w:val="0"/>
              <w:adjustRightInd w:val="0"/>
              <w:spacing w:before="168" w:after="0" w:line="240" w:lineRule="auto"/>
              <w:rPr>
                <w:rFonts w:asciiTheme="majorBidi" w:hAnsiTheme="majorBidi" w:cstheme="majorBidi"/>
                <w:color w:val="000000"/>
                <w:kern w:val="16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kern w:val="16"/>
                <w:sz w:val="24"/>
                <w:szCs w:val="24"/>
              </w:rPr>
              <w:t>Osmosis</w:t>
            </w:r>
          </w:p>
          <w:p w:rsidR="00480326" w:rsidRPr="00480326" w:rsidRDefault="00480326" w:rsidP="00AE0FA8">
            <w:pPr>
              <w:pStyle w:val="ListParagraph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123"/>
              </w:tabs>
              <w:autoSpaceDE w:val="0"/>
              <w:autoSpaceDN w:val="0"/>
              <w:adjustRightInd w:val="0"/>
              <w:spacing w:before="168" w:after="0" w:line="240" w:lineRule="auto"/>
              <w:rPr>
                <w:rFonts w:asciiTheme="majorBidi" w:hAnsiTheme="majorBidi" w:cstheme="majorBidi"/>
                <w:color w:val="000000"/>
                <w:kern w:val="16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kern w:val="16"/>
                <w:sz w:val="24"/>
                <w:szCs w:val="24"/>
              </w:rPr>
              <w:t>Active transport</w:t>
            </w:r>
          </w:p>
          <w:p w:rsidR="00480326" w:rsidRPr="00480326" w:rsidRDefault="00480326" w:rsidP="00480326">
            <w:pPr>
              <w:pStyle w:val="ListParagraph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480326" w:rsidRPr="00480326" w:rsidRDefault="00480326" w:rsidP="00480326">
            <w:pPr>
              <w:shd w:val="clear" w:color="auto" w:fill="FFFFFF"/>
              <w:ind w:left="29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b/>
                <w:bCs/>
                <w:color w:val="000000"/>
                <w:spacing w:val="-4"/>
                <w:sz w:val="24"/>
                <w:szCs w:val="24"/>
              </w:rPr>
              <w:t>B. ECOLOGICAL FACTORS:</w:t>
            </w:r>
          </w:p>
          <w:p w:rsidR="00480326" w:rsidRPr="00480326" w:rsidRDefault="00480326" w:rsidP="00AE0FA8">
            <w:pPr>
              <w:pStyle w:val="ListParagraph"/>
              <w:numPr>
                <w:ilvl w:val="0"/>
                <w:numId w:val="8"/>
              </w:numPr>
              <w:shd w:val="clear" w:color="auto" w:fill="FFFFFF"/>
              <w:ind w:left="597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 xml:space="preserve">Ecological factors in aquatic and </w:t>
            </w:r>
            <w:r w:rsidRPr="00480326">
              <w:rPr>
                <w:rFonts w:asciiTheme="majorBidi" w:hAnsiTheme="majorBidi" w:cstheme="majorBidi"/>
                <w:color w:val="000000"/>
                <w:spacing w:val="-3"/>
                <w:sz w:val="24"/>
                <w:szCs w:val="24"/>
              </w:rPr>
              <w:t>terrestrial ecosystems</w:t>
            </w:r>
          </w:p>
          <w:p w:rsidR="00480326" w:rsidRPr="00480326" w:rsidRDefault="00480326" w:rsidP="00480326">
            <w:pPr>
              <w:shd w:val="clear" w:color="auto" w:fill="FFFFFF"/>
              <w:spacing w:before="278" w:line="264" w:lineRule="exact"/>
              <w:ind w:left="24" w:right="922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b/>
                <w:bCs/>
                <w:color w:val="000000"/>
                <w:spacing w:val="-5"/>
                <w:sz w:val="24"/>
                <w:szCs w:val="24"/>
              </w:rPr>
              <w:t xml:space="preserve">C. SIMPLE MEASUREMENT OF </w:t>
            </w:r>
            <w:r w:rsidRPr="00480326">
              <w:rPr>
                <w:rFonts w:asciiTheme="majorBidi" w:hAnsiTheme="majorBidi" w:cstheme="majorBidi"/>
                <w:b/>
                <w:bCs/>
                <w:color w:val="000000"/>
                <w:spacing w:val="-4"/>
                <w:sz w:val="24"/>
                <w:szCs w:val="24"/>
              </w:rPr>
              <w:t xml:space="preserve">ECOLOGICAL </w:t>
            </w:r>
            <w:r w:rsidRPr="00480326">
              <w:rPr>
                <w:rFonts w:asciiTheme="majorBidi" w:hAnsiTheme="majorBidi" w:cstheme="majorBidi"/>
                <w:b/>
                <w:bCs/>
                <w:color w:val="000000"/>
                <w:spacing w:val="-4"/>
                <w:sz w:val="24"/>
                <w:szCs w:val="24"/>
              </w:rPr>
              <w:tab/>
              <w:t>FACTORS:</w:t>
            </w:r>
          </w:p>
          <w:p w:rsidR="00480326" w:rsidRPr="00480326" w:rsidRDefault="00480326" w:rsidP="00AE0FA8">
            <w:pPr>
              <w:pStyle w:val="ListParagraph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278" w:after="0" w:line="274" w:lineRule="exact"/>
              <w:ind w:left="687" w:hanging="450"/>
              <w:rPr>
                <w:rFonts w:asciiTheme="majorBidi" w:hAnsiTheme="majorBidi" w:cstheme="majorBidi"/>
                <w:color w:val="000000"/>
                <w:spacing w:val="-9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 xml:space="preserve">Physical factors: </w:t>
            </w:r>
            <w:r w:rsidRPr="00480326"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</w:rPr>
              <w:t>Climatic, topographic and gaseous.</w:t>
            </w:r>
          </w:p>
          <w:p w:rsidR="00480326" w:rsidRPr="00480326" w:rsidRDefault="00480326" w:rsidP="00AE0FA8">
            <w:pPr>
              <w:pStyle w:val="ListParagraph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278" w:after="0" w:line="274" w:lineRule="exact"/>
              <w:ind w:left="687" w:hanging="450"/>
              <w:rPr>
                <w:rFonts w:asciiTheme="majorBidi" w:hAnsiTheme="majorBidi" w:cstheme="majorBidi"/>
                <w:color w:val="000000"/>
                <w:spacing w:val="-9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3"/>
                <w:sz w:val="24"/>
                <w:szCs w:val="24"/>
              </w:rPr>
              <w:t>Edaphic factors: Chemical</w:t>
            </w:r>
            <w:r w:rsidRPr="00480326">
              <w:rPr>
                <w:rFonts w:asciiTheme="majorBidi" w:hAnsiTheme="majorBidi" w:cstheme="majorBidi"/>
                <w:color w:val="000000"/>
                <w:spacing w:val="-3"/>
                <w:sz w:val="24"/>
                <w:szCs w:val="24"/>
              </w:rPr>
              <w:br/>
            </w: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ab/>
              <w:t>and physical composition,</w:t>
            </w: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br/>
            </w: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ab/>
              <w:t>moisture content and soil</w:t>
            </w: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br/>
            </w:r>
            <w:r w:rsidRPr="00480326">
              <w:rPr>
                <w:rFonts w:asciiTheme="majorBidi" w:hAnsiTheme="majorBidi" w:cstheme="majorBidi"/>
                <w:color w:val="000000"/>
                <w:spacing w:val="-5"/>
                <w:sz w:val="24"/>
                <w:szCs w:val="24"/>
              </w:rPr>
              <w:tab/>
              <w:t>texture.</w:t>
            </w:r>
          </w:p>
        </w:tc>
        <w:tc>
          <w:tcPr>
            <w:tcW w:w="4068" w:type="dxa"/>
          </w:tcPr>
          <w:p w:rsidR="00480326" w:rsidRPr="00480326" w:rsidRDefault="00480326" w:rsidP="00480326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0000"/>
                <w:kern w:val="16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b/>
                <w:bCs/>
                <w:color w:val="000000"/>
                <w:kern w:val="16"/>
                <w:sz w:val="24"/>
                <w:szCs w:val="24"/>
              </w:rPr>
              <w:t>CELLULAR RESPIRATION:</w:t>
            </w:r>
          </w:p>
          <w:p w:rsidR="00480326" w:rsidRPr="00480326" w:rsidRDefault="00480326" w:rsidP="00AE0FA8">
            <w:pPr>
              <w:pStyle w:val="ListParagraph"/>
              <w:numPr>
                <w:ilvl w:val="0"/>
                <w:numId w:val="28"/>
              </w:numPr>
              <w:shd w:val="clear" w:color="auto" w:fill="FFFFFF"/>
              <w:rPr>
                <w:rFonts w:asciiTheme="majorBidi" w:hAnsiTheme="majorBidi" w:cstheme="majorBidi"/>
                <w:color w:val="000000"/>
                <w:kern w:val="16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kern w:val="16"/>
                <w:sz w:val="24"/>
                <w:szCs w:val="24"/>
              </w:rPr>
              <w:t>Definition and processes of:</w:t>
            </w:r>
          </w:p>
          <w:p w:rsidR="00480326" w:rsidRPr="00480326" w:rsidRDefault="00480326" w:rsidP="00480326">
            <w:pPr>
              <w:shd w:val="clear" w:color="auto" w:fill="FFFFFF"/>
              <w:spacing w:line="360" w:lineRule="auto"/>
              <w:ind w:left="1253" w:hanging="566"/>
              <w:rPr>
                <w:rFonts w:asciiTheme="majorBidi" w:hAnsiTheme="majorBidi" w:cstheme="majorBidi"/>
                <w:color w:val="000000"/>
                <w:kern w:val="16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kern w:val="16"/>
                <w:sz w:val="24"/>
                <w:szCs w:val="24"/>
              </w:rPr>
              <w:t xml:space="preserve">(i)  aerobic respiration </w:t>
            </w:r>
          </w:p>
          <w:p w:rsidR="00480326" w:rsidRPr="00480326" w:rsidRDefault="00480326" w:rsidP="00480326">
            <w:pPr>
              <w:shd w:val="clear" w:color="auto" w:fill="FFFFFF"/>
              <w:spacing w:line="360" w:lineRule="auto"/>
              <w:ind w:left="1253" w:hanging="566"/>
              <w:rPr>
                <w:rFonts w:asciiTheme="majorBidi" w:hAnsiTheme="majorBidi" w:cstheme="majorBidi"/>
                <w:color w:val="000000"/>
                <w:kern w:val="16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kern w:val="16"/>
                <w:sz w:val="24"/>
                <w:szCs w:val="24"/>
              </w:rPr>
              <w:t xml:space="preserve">(ii) anaerobic respiration </w:t>
            </w:r>
          </w:p>
          <w:p w:rsidR="00480326" w:rsidRPr="00480326" w:rsidRDefault="00480326" w:rsidP="00480326">
            <w:pPr>
              <w:shd w:val="clear" w:color="auto" w:fill="FFFFFF"/>
              <w:spacing w:line="360" w:lineRule="auto"/>
              <w:ind w:left="1253" w:hanging="566"/>
              <w:rPr>
                <w:rFonts w:asciiTheme="majorBidi" w:hAnsiTheme="majorBidi" w:cstheme="majorBidi"/>
                <w:color w:val="000000"/>
                <w:kern w:val="16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kern w:val="16"/>
                <w:sz w:val="24"/>
                <w:szCs w:val="24"/>
              </w:rPr>
              <w:t>(iii) energy release</w:t>
            </w:r>
          </w:p>
        </w:tc>
      </w:tr>
      <w:tr w:rsidR="00480326" w:rsidRPr="00480326" w:rsidTr="00CA03B6">
        <w:tc>
          <w:tcPr>
            <w:tcW w:w="1350" w:type="dxa"/>
          </w:tcPr>
          <w:p w:rsidR="00480326" w:rsidRPr="00480326" w:rsidRDefault="00480326" w:rsidP="0048032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4140" w:type="dxa"/>
          </w:tcPr>
          <w:p w:rsidR="00480326" w:rsidRPr="00480326" w:rsidRDefault="00480326" w:rsidP="00480326">
            <w:pPr>
              <w:shd w:val="clear" w:color="auto" w:fill="FFFFFF"/>
              <w:ind w:left="5"/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b/>
                <w:bCs/>
                <w:color w:val="000000"/>
                <w:spacing w:val="-4"/>
                <w:sz w:val="24"/>
                <w:szCs w:val="24"/>
              </w:rPr>
              <w:t>PLANT AND ANIMAL NUTRITION:</w:t>
            </w:r>
          </w:p>
          <w:p w:rsidR="00480326" w:rsidRPr="00480326" w:rsidRDefault="00480326" w:rsidP="00480326">
            <w:pPr>
              <w:shd w:val="clear" w:color="auto" w:fill="FFFFFF"/>
              <w:spacing w:line="552" w:lineRule="exact"/>
              <w:ind w:left="5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b/>
                <w:bCs/>
                <w:color w:val="000000"/>
                <w:spacing w:val="-3"/>
                <w:sz w:val="24"/>
                <w:szCs w:val="24"/>
              </w:rPr>
              <w:t>A. Plant Nutrition</w:t>
            </w:r>
          </w:p>
          <w:p w:rsidR="00480326" w:rsidRPr="00480326" w:rsidRDefault="00480326" w:rsidP="00480326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97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5"/>
                <w:sz w:val="24"/>
                <w:szCs w:val="24"/>
              </w:rPr>
              <w:t>Photosynthesis:</w:t>
            </w:r>
          </w:p>
          <w:p w:rsidR="00480326" w:rsidRPr="00480326" w:rsidRDefault="00480326" w:rsidP="00AE0FA8">
            <w:pPr>
              <w:pStyle w:val="ListParagraph"/>
              <w:numPr>
                <w:ilvl w:val="0"/>
                <w:numId w:val="13"/>
              </w:numPr>
              <w:shd w:val="clear" w:color="auto" w:fill="FFFFFF"/>
              <w:tabs>
                <w:tab w:val="left" w:pos="777"/>
              </w:tabs>
              <w:spacing w:before="278" w:line="269" w:lineRule="exact"/>
              <w:ind w:left="777" w:hanging="3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 xml:space="preserve">Process of photosynthesis and </w:t>
            </w:r>
            <w:r w:rsidRPr="00480326">
              <w:rPr>
                <w:rFonts w:asciiTheme="majorBidi" w:hAnsiTheme="majorBidi" w:cstheme="majorBidi"/>
                <w:color w:val="000000"/>
                <w:spacing w:val="-3"/>
                <w:sz w:val="24"/>
                <w:szCs w:val="24"/>
              </w:rPr>
              <w:t>its chemical equation</w:t>
            </w:r>
          </w:p>
          <w:p w:rsidR="00480326" w:rsidRPr="00480326" w:rsidRDefault="00480326" w:rsidP="00AE0FA8">
            <w:pPr>
              <w:pStyle w:val="ListParagraph"/>
              <w:numPr>
                <w:ilvl w:val="0"/>
                <w:numId w:val="13"/>
              </w:numPr>
              <w:shd w:val="clear" w:color="auto" w:fill="FFFFFF"/>
              <w:tabs>
                <w:tab w:val="left" w:pos="777"/>
              </w:tabs>
              <w:spacing w:before="278" w:line="269" w:lineRule="exac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3"/>
                <w:sz w:val="24"/>
                <w:szCs w:val="24"/>
              </w:rPr>
              <w:t>Light and dark reactions</w:t>
            </w:r>
          </w:p>
          <w:p w:rsidR="00480326" w:rsidRPr="00480326" w:rsidRDefault="00480326" w:rsidP="00480326">
            <w:pPr>
              <w:shd w:val="clear" w:color="auto" w:fill="FFFFFF"/>
              <w:tabs>
                <w:tab w:val="left" w:pos="597"/>
                <w:tab w:val="left" w:pos="777"/>
              </w:tabs>
              <w:spacing w:before="259"/>
              <w:ind w:left="777" w:hanging="45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</w:rPr>
              <w:t xml:space="preserve"> (iii) Materials and conditions</w:t>
            </w:r>
          </w:p>
          <w:p w:rsidR="00480326" w:rsidRPr="00480326" w:rsidRDefault="00480326" w:rsidP="00480326">
            <w:pPr>
              <w:shd w:val="clear" w:color="auto" w:fill="FFFFFF"/>
              <w:tabs>
                <w:tab w:val="left" w:pos="597"/>
                <w:tab w:val="left" w:pos="777"/>
              </w:tabs>
              <w:ind w:left="777" w:hanging="45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 xml:space="preserve">        necessary for photosynthesis</w:t>
            </w:r>
          </w:p>
          <w:p w:rsidR="00480326" w:rsidRPr="00480326" w:rsidRDefault="00480326" w:rsidP="00480326">
            <w:pPr>
              <w:shd w:val="clear" w:color="auto" w:fill="FFFFFF"/>
              <w:tabs>
                <w:tab w:val="left" w:pos="822"/>
              </w:tabs>
              <w:spacing w:before="254"/>
              <w:ind w:left="957" w:hanging="540"/>
              <w:rPr>
                <w:rFonts w:asciiTheme="majorBidi" w:hAnsiTheme="majorBidi" w:cstheme="majorBidi"/>
                <w:color w:val="000000"/>
                <w:spacing w:val="-3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3"/>
                <w:sz w:val="24"/>
                <w:szCs w:val="24"/>
              </w:rPr>
              <w:t>(iv)  Evidence of photosynthesis</w:t>
            </w:r>
          </w:p>
        </w:tc>
        <w:tc>
          <w:tcPr>
            <w:tcW w:w="4500" w:type="dxa"/>
          </w:tcPr>
          <w:p w:rsidR="00480326" w:rsidRPr="00480326" w:rsidRDefault="0042086E" w:rsidP="00480326">
            <w:pPr>
              <w:shd w:val="clear" w:color="auto" w:fill="FFFFFF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3"/>
                <w:sz w:val="24"/>
                <w:szCs w:val="24"/>
              </w:rPr>
              <w:t xml:space="preserve">D. </w:t>
            </w:r>
            <w:r w:rsidR="00480326" w:rsidRPr="00480326">
              <w:rPr>
                <w:rFonts w:asciiTheme="majorBidi" w:hAnsiTheme="majorBidi" w:cstheme="majorBidi"/>
                <w:b/>
                <w:bCs/>
                <w:color w:val="000000"/>
                <w:spacing w:val="-3"/>
                <w:sz w:val="24"/>
                <w:szCs w:val="24"/>
              </w:rPr>
              <w:t>BASIC ECOLOGICAL CONCEPTS:</w:t>
            </w:r>
          </w:p>
          <w:p w:rsidR="00480326" w:rsidRPr="00480326" w:rsidRDefault="00480326" w:rsidP="00AE0FA8">
            <w:pPr>
              <w:pStyle w:val="ListParagraph"/>
              <w:numPr>
                <w:ilvl w:val="0"/>
                <w:numId w:val="69"/>
              </w:numPr>
              <w:shd w:val="clear" w:color="auto" w:fill="FFFFFF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3"/>
                <w:sz w:val="24"/>
                <w:szCs w:val="24"/>
              </w:rPr>
              <w:t>Ecological Components:</w:t>
            </w:r>
          </w:p>
          <w:p w:rsidR="00480326" w:rsidRPr="00480326" w:rsidRDefault="00480326" w:rsidP="00480326">
            <w:pPr>
              <w:shd w:val="clear" w:color="auto" w:fill="FFFFFF"/>
              <w:spacing w:line="274" w:lineRule="exact"/>
              <w:ind w:left="701"/>
              <w:rPr>
                <w:rFonts w:asciiTheme="majorBidi" w:hAnsiTheme="majorBidi" w:cstheme="majorBidi"/>
                <w:color w:val="000000"/>
                <w:spacing w:val="-5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</w:rPr>
              <w:t xml:space="preserve">Lithosphere, hydrosphere, atmosphere, </w:t>
            </w:r>
            <w:r w:rsidRPr="00480326">
              <w:rPr>
                <w:rFonts w:asciiTheme="majorBidi" w:hAnsiTheme="majorBidi" w:cstheme="majorBidi"/>
                <w:color w:val="000000"/>
                <w:spacing w:val="-5"/>
                <w:sz w:val="24"/>
                <w:szCs w:val="24"/>
              </w:rPr>
              <w:t>niche</w:t>
            </w:r>
          </w:p>
          <w:p w:rsidR="00480326" w:rsidRPr="00480326" w:rsidRDefault="00480326" w:rsidP="00AE0FA8">
            <w:pPr>
              <w:pStyle w:val="ListParagraph"/>
              <w:numPr>
                <w:ilvl w:val="0"/>
                <w:numId w:val="69"/>
              </w:numPr>
              <w:shd w:val="clear" w:color="auto" w:fill="FFFFFF"/>
              <w:spacing w:line="274" w:lineRule="exact"/>
              <w:rPr>
                <w:rFonts w:asciiTheme="majorBidi" w:hAnsiTheme="majorBidi" w:cstheme="majorBidi"/>
                <w:color w:val="000000"/>
                <w:spacing w:val="-5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>Population Studies by Sampling</w:t>
            </w:r>
          </w:p>
          <w:p w:rsidR="00480326" w:rsidRPr="00480326" w:rsidRDefault="00480326" w:rsidP="00AE0FA8">
            <w:pPr>
              <w:widowControl w:val="0"/>
              <w:numPr>
                <w:ilvl w:val="0"/>
                <w:numId w:val="66"/>
              </w:numPr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702"/>
              <w:rPr>
                <w:rFonts w:asciiTheme="majorBidi" w:hAnsiTheme="majorBidi" w:cstheme="majorBidi"/>
                <w:color w:val="000000"/>
                <w:spacing w:val="-9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3"/>
                <w:sz w:val="24"/>
                <w:szCs w:val="24"/>
              </w:rPr>
              <w:t>Population size</w:t>
            </w:r>
          </w:p>
          <w:p w:rsidR="00480326" w:rsidRPr="00480326" w:rsidRDefault="00480326" w:rsidP="00AE0FA8">
            <w:pPr>
              <w:widowControl w:val="0"/>
              <w:numPr>
                <w:ilvl w:val="0"/>
                <w:numId w:val="66"/>
              </w:numPr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702"/>
              <w:rPr>
                <w:rFonts w:asciiTheme="majorBidi" w:hAnsiTheme="majorBidi" w:cstheme="majorBidi"/>
                <w:color w:val="000000"/>
                <w:spacing w:val="-7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>Dominance</w:t>
            </w:r>
          </w:p>
          <w:p w:rsidR="00480326" w:rsidRPr="00480326" w:rsidRDefault="00480326" w:rsidP="00AE0FA8">
            <w:pPr>
              <w:widowControl w:val="0"/>
              <w:numPr>
                <w:ilvl w:val="0"/>
                <w:numId w:val="66"/>
              </w:numPr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702"/>
              <w:rPr>
                <w:rFonts w:asciiTheme="majorBidi" w:hAnsiTheme="majorBidi" w:cstheme="majorBidi"/>
                <w:color w:val="000000"/>
                <w:spacing w:val="-7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3"/>
                <w:sz w:val="24"/>
                <w:szCs w:val="24"/>
              </w:rPr>
              <w:t>Density</w:t>
            </w:r>
          </w:p>
          <w:p w:rsidR="00480326" w:rsidRPr="00480326" w:rsidRDefault="00480326" w:rsidP="00AE0FA8">
            <w:pPr>
              <w:pStyle w:val="ListParagraph"/>
              <w:numPr>
                <w:ilvl w:val="0"/>
                <w:numId w:val="69"/>
              </w:numPr>
              <w:shd w:val="clear" w:color="auto" w:fill="FFFFFF"/>
              <w:spacing w:before="250"/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>Energy transformation in nature:</w:t>
            </w:r>
          </w:p>
          <w:p w:rsidR="00480326" w:rsidRPr="00480326" w:rsidRDefault="00480326" w:rsidP="00AE0FA8">
            <w:pPr>
              <w:pStyle w:val="ListParagraph"/>
              <w:numPr>
                <w:ilvl w:val="0"/>
                <w:numId w:val="70"/>
              </w:numPr>
              <w:shd w:val="clear" w:color="auto" w:fill="FFFFFF"/>
              <w:spacing w:before="259" w:line="283" w:lineRule="exact"/>
              <w:ind w:left="1047" w:right="368" w:hanging="540"/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>Energy loss in the ecosystem</w:t>
            </w:r>
          </w:p>
          <w:p w:rsidR="00480326" w:rsidRPr="00480326" w:rsidRDefault="00480326" w:rsidP="00AE0FA8">
            <w:pPr>
              <w:pStyle w:val="ListParagraph"/>
              <w:numPr>
                <w:ilvl w:val="0"/>
                <w:numId w:val="70"/>
              </w:numPr>
              <w:shd w:val="clear" w:color="auto" w:fill="FFFFFF"/>
              <w:spacing w:before="259" w:line="283" w:lineRule="exact"/>
              <w:ind w:left="1047" w:right="368" w:hanging="540"/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sz w:val="24"/>
                <w:szCs w:val="24"/>
              </w:rPr>
              <w:t xml:space="preserve">Solar radiation: its </w:t>
            </w:r>
            <w:r w:rsidRPr="00480326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intake and loss at the </w:t>
            </w:r>
            <w:r w:rsidRPr="00480326">
              <w:rPr>
                <w:rFonts w:asciiTheme="majorBidi" w:hAnsiTheme="majorBidi" w:cstheme="majorBidi"/>
                <w:spacing w:val="-2"/>
                <w:sz w:val="24"/>
                <w:szCs w:val="24"/>
              </w:rPr>
              <w:t>earth's surface.</w:t>
            </w:r>
          </w:p>
          <w:p w:rsidR="00480326" w:rsidRPr="00480326" w:rsidRDefault="00480326" w:rsidP="00AE0FA8">
            <w:pPr>
              <w:pStyle w:val="ListParagraph"/>
              <w:numPr>
                <w:ilvl w:val="0"/>
                <w:numId w:val="70"/>
              </w:numPr>
              <w:shd w:val="clear" w:color="auto" w:fill="FFFFFF"/>
              <w:spacing w:before="259" w:line="283" w:lineRule="exact"/>
              <w:ind w:left="1047" w:right="368" w:hanging="540"/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spacing w:val="-4"/>
                <w:sz w:val="24"/>
                <w:szCs w:val="24"/>
              </w:rPr>
              <w:lastRenderedPageBreak/>
              <w:t xml:space="preserve">Energy loss in the </w:t>
            </w:r>
            <w:r w:rsidRPr="00480326">
              <w:rPr>
                <w:rFonts w:asciiTheme="majorBidi" w:hAnsiTheme="majorBidi" w:cstheme="majorBidi"/>
                <w:spacing w:val="-5"/>
                <w:sz w:val="24"/>
                <w:szCs w:val="24"/>
              </w:rPr>
              <w:t>biosphere.</w:t>
            </w:r>
          </w:p>
        </w:tc>
        <w:tc>
          <w:tcPr>
            <w:tcW w:w="4068" w:type="dxa"/>
          </w:tcPr>
          <w:p w:rsidR="00480326" w:rsidRPr="00480326" w:rsidRDefault="00480326" w:rsidP="00480326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0000"/>
                <w:kern w:val="16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b/>
                <w:bCs/>
                <w:color w:val="000000"/>
                <w:kern w:val="16"/>
                <w:sz w:val="24"/>
                <w:szCs w:val="24"/>
              </w:rPr>
              <w:lastRenderedPageBreak/>
              <w:t>EXCRETION:</w:t>
            </w:r>
          </w:p>
          <w:p w:rsidR="00480326" w:rsidRPr="00480326" w:rsidRDefault="00480326" w:rsidP="00AE0FA8">
            <w:pPr>
              <w:pStyle w:val="ListParagraph"/>
              <w:numPr>
                <w:ilvl w:val="0"/>
                <w:numId w:val="29"/>
              </w:numPr>
              <w:shd w:val="clear" w:color="auto" w:fill="FFFFFF"/>
              <w:rPr>
                <w:rFonts w:asciiTheme="majorBidi" w:hAnsiTheme="majorBidi" w:cstheme="majorBidi"/>
                <w:b/>
                <w:bCs/>
                <w:color w:val="000000"/>
                <w:kern w:val="16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kern w:val="16"/>
                <w:sz w:val="24"/>
                <w:szCs w:val="24"/>
              </w:rPr>
              <w:t>Excretion in single-celled aquatic      organisms. Diffusion by body surface and by contractile vacuole.</w:t>
            </w:r>
          </w:p>
          <w:p w:rsidR="00480326" w:rsidRPr="00480326" w:rsidRDefault="00480326" w:rsidP="00AE0FA8">
            <w:pPr>
              <w:pStyle w:val="ListParagraph"/>
              <w:numPr>
                <w:ilvl w:val="0"/>
                <w:numId w:val="29"/>
              </w:numPr>
              <w:shd w:val="clear" w:color="auto" w:fill="FFFFFF"/>
              <w:rPr>
                <w:rFonts w:asciiTheme="majorBidi" w:hAnsiTheme="majorBidi" w:cstheme="majorBidi"/>
                <w:b/>
                <w:bCs/>
                <w:color w:val="000000"/>
                <w:kern w:val="16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kern w:val="16"/>
                <w:sz w:val="24"/>
                <w:szCs w:val="24"/>
              </w:rPr>
              <w:t>Waste products of metabolism</w:t>
            </w:r>
          </w:p>
        </w:tc>
      </w:tr>
      <w:tr w:rsidR="00480326" w:rsidRPr="00480326" w:rsidTr="00CA03B6">
        <w:tc>
          <w:tcPr>
            <w:tcW w:w="1350" w:type="dxa"/>
          </w:tcPr>
          <w:p w:rsidR="00480326" w:rsidRPr="00480326" w:rsidRDefault="00480326" w:rsidP="0048032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40" w:type="dxa"/>
          </w:tcPr>
          <w:p w:rsidR="00480326" w:rsidRPr="00480326" w:rsidRDefault="00480326" w:rsidP="0042086E">
            <w:pPr>
              <w:shd w:val="clear" w:color="auto" w:fill="FFFFFF"/>
              <w:spacing w:line="283" w:lineRule="exact"/>
              <w:rPr>
                <w:rFonts w:asciiTheme="majorBidi" w:hAnsiTheme="majorBidi" w:cstheme="majorBidi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b/>
                <w:bCs/>
                <w:color w:val="000000"/>
                <w:spacing w:val="-4"/>
                <w:sz w:val="24"/>
                <w:szCs w:val="24"/>
              </w:rPr>
              <w:t xml:space="preserve">MINERAL REQUIREMENT OF PLANTS: </w:t>
            </w:r>
          </w:p>
          <w:p w:rsidR="00480326" w:rsidRPr="00480326" w:rsidRDefault="00480326" w:rsidP="00AE0FA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259" w:line="283" w:lineRule="exact"/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3"/>
                <w:sz w:val="24"/>
                <w:szCs w:val="24"/>
              </w:rPr>
              <w:t xml:space="preserve">Mineral nutrition: Macro </w:t>
            </w: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 xml:space="preserve">and </w:t>
            </w: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ab/>
              <w:t xml:space="preserve">    micro-nutrients.</w:t>
            </w:r>
          </w:p>
          <w:p w:rsidR="00480326" w:rsidRPr="00480326" w:rsidRDefault="00480326" w:rsidP="00AE0FA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259" w:line="283" w:lineRule="exact"/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3"/>
                <w:sz w:val="24"/>
                <w:szCs w:val="24"/>
              </w:rPr>
              <w:t xml:space="preserve">Soil and atmosphere as </w:t>
            </w:r>
            <w:r w:rsidRPr="00480326"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</w:rPr>
              <w:t>sources of   mineral elements.</w:t>
            </w:r>
          </w:p>
          <w:p w:rsidR="00480326" w:rsidRPr="00480326" w:rsidRDefault="00480326" w:rsidP="00480326">
            <w:pPr>
              <w:pStyle w:val="ListParagraph"/>
              <w:spacing w:after="0" w:line="240" w:lineRule="auto"/>
              <w:ind w:left="36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480326" w:rsidRPr="00480326" w:rsidRDefault="0042086E" w:rsidP="00480326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E. </w:t>
            </w:r>
            <w:r w:rsidR="00480326" w:rsidRPr="004803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NUTRIENT CYCLING IN NATURE:</w:t>
            </w:r>
          </w:p>
          <w:p w:rsidR="00480326" w:rsidRPr="00480326" w:rsidRDefault="00480326" w:rsidP="00AE0FA8">
            <w:pPr>
              <w:pStyle w:val="NoSpacing"/>
              <w:numPr>
                <w:ilvl w:val="0"/>
                <w:numId w:val="68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sz w:val="24"/>
                <w:szCs w:val="24"/>
              </w:rPr>
              <w:t>Carbon Cycle:</w:t>
            </w:r>
          </w:p>
          <w:p w:rsidR="00480326" w:rsidRPr="00480326" w:rsidRDefault="00480326" w:rsidP="00480326">
            <w:pPr>
              <w:shd w:val="clear" w:color="auto" w:fill="FFFFFF"/>
              <w:tabs>
                <w:tab w:val="left" w:pos="3998"/>
              </w:tabs>
              <w:spacing w:before="264"/>
              <w:ind w:left="888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2"/>
                <w:sz w:val="24"/>
                <w:szCs w:val="24"/>
              </w:rPr>
              <w:t>(i)  Process of carbon cycle</w:t>
            </w:r>
            <w:r w:rsidRPr="00480326">
              <w:rPr>
                <w:rFonts w:asciiTheme="majorBidi" w:hAnsiTheme="majorBidi" w:cstheme="majorBidi"/>
                <w:color w:val="000000"/>
                <w:spacing w:val="-2"/>
                <w:sz w:val="24"/>
                <w:szCs w:val="24"/>
              </w:rPr>
              <w:tab/>
            </w:r>
          </w:p>
          <w:p w:rsidR="00480326" w:rsidRPr="00480326" w:rsidRDefault="00480326" w:rsidP="00480326">
            <w:pPr>
              <w:shd w:val="clear" w:color="auto" w:fill="FFFFFF"/>
              <w:spacing w:before="269"/>
              <w:ind w:left="1306" w:hanging="432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</w:rPr>
              <w:t xml:space="preserve">(ii) Importance of carbon in </w:t>
            </w:r>
            <w:r w:rsidRPr="00480326"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</w:rPr>
              <w:t>nature.</w:t>
            </w:r>
          </w:p>
          <w:p w:rsidR="00480326" w:rsidRPr="00480326" w:rsidRDefault="00480326" w:rsidP="00AE0FA8">
            <w:pPr>
              <w:pStyle w:val="ListParagraph"/>
              <w:numPr>
                <w:ilvl w:val="0"/>
                <w:numId w:val="68"/>
              </w:numPr>
              <w:shd w:val="clear" w:color="auto" w:fill="FFFFFF"/>
              <w:spacing w:before="269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</w:rPr>
              <w:t>Water Cycle:</w:t>
            </w:r>
          </w:p>
          <w:p w:rsidR="00480326" w:rsidRPr="00480326" w:rsidRDefault="00480326" w:rsidP="00480326">
            <w:pPr>
              <w:shd w:val="clear" w:color="auto" w:fill="FFFFFF"/>
              <w:spacing w:line="274" w:lineRule="exact"/>
              <w:ind w:left="972"/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>(i)   Importance of water cycle,</w:t>
            </w:r>
          </w:p>
          <w:p w:rsidR="00480326" w:rsidRPr="00480326" w:rsidRDefault="00480326" w:rsidP="00480326">
            <w:pPr>
              <w:shd w:val="clear" w:color="auto" w:fill="FFFFFF"/>
              <w:spacing w:line="274" w:lineRule="exact"/>
              <w:ind w:left="1317" w:hanging="34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</w:rPr>
              <w:t xml:space="preserve">(ii)  Importance of water to </w:t>
            </w: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>living organisms.</w:t>
            </w:r>
          </w:p>
          <w:p w:rsidR="00480326" w:rsidRPr="00480326" w:rsidRDefault="0042086E" w:rsidP="00480326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0000"/>
                <w:kern w:val="16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2"/>
                <w:sz w:val="24"/>
                <w:szCs w:val="24"/>
              </w:rPr>
              <w:t xml:space="preserve">F. </w:t>
            </w:r>
            <w:r w:rsidR="00480326" w:rsidRPr="00480326">
              <w:rPr>
                <w:rFonts w:asciiTheme="majorBidi" w:hAnsiTheme="majorBidi" w:cstheme="majorBidi"/>
                <w:b/>
                <w:bCs/>
                <w:color w:val="000000"/>
                <w:spacing w:val="-2"/>
                <w:sz w:val="24"/>
                <w:szCs w:val="24"/>
              </w:rPr>
              <w:t>ECOLOGICAL MANAGEMENT</w:t>
            </w:r>
            <w:r w:rsidR="00480326" w:rsidRPr="00480326">
              <w:rPr>
                <w:rFonts w:asciiTheme="majorBidi" w:hAnsiTheme="majorBidi" w:cstheme="majorBidi"/>
                <w:color w:val="000000"/>
                <w:spacing w:val="-2"/>
                <w:sz w:val="24"/>
                <w:szCs w:val="24"/>
              </w:rPr>
              <w:t xml:space="preserve">: Tolerance, </w:t>
            </w:r>
            <w:r w:rsidR="00480326"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>Minimum and maximum range</w:t>
            </w:r>
          </w:p>
        </w:tc>
        <w:tc>
          <w:tcPr>
            <w:tcW w:w="4068" w:type="dxa"/>
          </w:tcPr>
          <w:p w:rsidR="00480326" w:rsidRPr="00480326" w:rsidRDefault="00480326" w:rsidP="00480326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0000"/>
                <w:kern w:val="16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b/>
                <w:bCs/>
                <w:color w:val="000000"/>
                <w:kern w:val="16"/>
                <w:sz w:val="24"/>
                <w:szCs w:val="24"/>
              </w:rPr>
              <w:t>GROWTH</w:t>
            </w:r>
          </w:p>
          <w:p w:rsidR="00480326" w:rsidRPr="00480326" w:rsidRDefault="00480326" w:rsidP="00AE0FA8">
            <w:pPr>
              <w:pStyle w:val="ListParagraph"/>
              <w:numPr>
                <w:ilvl w:val="0"/>
                <w:numId w:val="30"/>
              </w:numPr>
              <w:shd w:val="clear" w:color="auto" w:fill="FFFFFF"/>
              <w:rPr>
                <w:rFonts w:asciiTheme="majorBidi" w:hAnsiTheme="majorBidi" w:cstheme="majorBidi"/>
                <w:color w:val="000000"/>
                <w:kern w:val="16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kern w:val="16"/>
                <w:sz w:val="24"/>
                <w:szCs w:val="24"/>
              </w:rPr>
              <w:t>Basis of growth - cell division  (mitosis), enlargement and   differentiation.</w:t>
            </w:r>
          </w:p>
          <w:p w:rsidR="00480326" w:rsidRPr="00480326" w:rsidRDefault="00480326" w:rsidP="00AE0FA8">
            <w:pPr>
              <w:pStyle w:val="ListParagraph"/>
              <w:numPr>
                <w:ilvl w:val="0"/>
                <w:numId w:val="30"/>
              </w:numPr>
              <w:shd w:val="clear" w:color="auto" w:fill="FFFFFF"/>
              <w:rPr>
                <w:rFonts w:asciiTheme="majorBidi" w:hAnsiTheme="majorBidi" w:cstheme="majorBidi"/>
                <w:color w:val="000000"/>
                <w:kern w:val="16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kern w:val="16"/>
                <w:sz w:val="24"/>
                <w:szCs w:val="24"/>
              </w:rPr>
              <w:t>Aspects of growth: Increase in dry weight, irreversible increase in size and length and increase    in number of cells.</w:t>
            </w:r>
          </w:p>
          <w:p w:rsidR="00480326" w:rsidRPr="00480326" w:rsidRDefault="00480326" w:rsidP="00AE0FA8">
            <w:pPr>
              <w:pStyle w:val="ListParagraph"/>
              <w:numPr>
                <w:ilvl w:val="0"/>
                <w:numId w:val="30"/>
              </w:numPr>
              <w:shd w:val="clear" w:color="auto" w:fill="FFFFFF"/>
              <w:rPr>
                <w:rFonts w:asciiTheme="majorBidi" w:hAnsiTheme="majorBidi" w:cstheme="majorBidi"/>
                <w:color w:val="000000"/>
                <w:kern w:val="16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kern w:val="16"/>
                <w:sz w:val="24"/>
                <w:szCs w:val="24"/>
              </w:rPr>
              <w:t>Regions of fastest growth in      plants.</w:t>
            </w:r>
          </w:p>
          <w:p w:rsidR="00480326" w:rsidRPr="00480326" w:rsidRDefault="00480326" w:rsidP="00AE0FA8">
            <w:pPr>
              <w:pStyle w:val="ListParagraph"/>
              <w:numPr>
                <w:ilvl w:val="0"/>
                <w:numId w:val="30"/>
              </w:numPr>
              <w:shd w:val="clear" w:color="auto" w:fill="FFFFFF"/>
              <w:rPr>
                <w:rFonts w:asciiTheme="majorBidi" w:hAnsiTheme="majorBidi" w:cstheme="majorBidi"/>
                <w:color w:val="000000"/>
                <w:kern w:val="16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kern w:val="16"/>
                <w:sz w:val="24"/>
                <w:szCs w:val="24"/>
              </w:rPr>
              <w:t>Influence of growth hormones and auxins.</w:t>
            </w:r>
          </w:p>
          <w:p w:rsidR="00480326" w:rsidRPr="00480326" w:rsidRDefault="00480326" w:rsidP="00AE0FA8">
            <w:pPr>
              <w:pStyle w:val="ListParagraph"/>
              <w:numPr>
                <w:ilvl w:val="0"/>
                <w:numId w:val="30"/>
              </w:numPr>
              <w:shd w:val="clear" w:color="auto" w:fill="FFFFFF"/>
              <w:rPr>
                <w:rFonts w:asciiTheme="majorBidi" w:hAnsiTheme="majorBidi" w:cstheme="majorBidi"/>
                <w:color w:val="000000"/>
                <w:kern w:val="16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kern w:val="16"/>
                <w:sz w:val="24"/>
                <w:szCs w:val="24"/>
              </w:rPr>
              <w:t>Growth curvatures (Tropisms)</w:t>
            </w:r>
          </w:p>
        </w:tc>
      </w:tr>
      <w:tr w:rsidR="00480326" w:rsidRPr="00480326" w:rsidTr="00CA03B6">
        <w:tc>
          <w:tcPr>
            <w:tcW w:w="1350" w:type="dxa"/>
          </w:tcPr>
          <w:p w:rsidR="00480326" w:rsidRPr="00480326" w:rsidRDefault="00480326" w:rsidP="0048032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4140" w:type="dxa"/>
          </w:tcPr>
          <w:p w:rsidR="00480326" w:rsidRPr="00480326" w:rsidRDefault="00480326" w:rsidP="00480326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b/>
                <w:sz w:val="24"/>
                <w:szCs w:val="24"/>
              </w:rPr>
              <w:t>GENERAL REVISION</w:t>
            </w:r>
          </w:p>
        </w:tc>
        <w:tc>
          <w:tcPr>
            <w:tcW w:w="4500" w:type="dxa"/>
          </w:tcPr>
          <w:p w:rsidR="00480326" w:rsidRPr="00480326" w:rsidRDefault="00480326" w:rsidP="00480326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b/>
                <w:sz w:val="24"/>
                <w:szCs w:val="24"/>
              </w:rPr>
              <w:t>GENERAL REVISION</w:t>
            </w:r>
          </w:p>
        </w:tc>
        <w:tc>
          <w:tcPr>
            <w:tcW w:w="4068" w:type="dxa"/>
          </w:tcPr>
          <w:p w:rsidR="00480326" w:rsidRPr="00480326" w:rsidRDefault="00480326" w:rsidP="00480326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b/>
                <w:sz w:val="24"/>
                <w:szCs w:val="24"/>
              </w:rPr>
              <w:t>GENERAL REVISION</w:t>
            </w:r>
          </w:p>
        </w:tc>
      </w:tr>
    </w:tbl>
    <w:p w:rsidR="007479C0" w:rsidRPr="00480326" w:rsidRDefault="007479C0" w:rsidP="007479C0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7479C0" w:rsidRPr="00480326" w:rsidRDefault="007479C0" w:rsidP="007479C0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7479C0" w:rsidRPr="00480326" w:rsidRDefault="007479C0" w:rsidP="007479C0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7479C0" w:rsidRPr="00480326" w:rsidRDefault="007479C0" w:rsidP="007479C0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7479C0" w:rsidRPr="00480326" w:rsidRDefault="007479C0" w:rsidP="007479C0">
      <w:pPr>
        <w:rPr>
          <w:rFonts w:asciiTheme="majorBidi" w:hAnsiTheme="majorBidi" w:cstheme="majorBidi"/>
          <w:b/>
          <w:sz w:val="24"/>
          <w:szCs w:val="24"/>
        </w:rPr>
      </w:pPr>
    </w:p>
    <w:p w:rsidR="00480326" w:rsidRDefault="00480326" w:rsidP="007479C0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480326" w:rsidRDefault="00480326" w:rsidP="007479C0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480326" w:rsidRDefault="00480326" w:rsidP="007479C0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480326" w:rsidRDefault="00480326" w:rsidP="007479C0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480326" w:rsidRDefault="00480326" w:rsidP="007479C0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529E0" w:rsidRDefault="00E529E0" w:rsidP="007479C0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480326" w:rsidRDefault="00480326" w:rsidP="007479C0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7479C0" w:rsidRPr="00480326" w:rsidRDefault="007479C0" w:rsidP="007479C0">
      <w:pPr>
        <w:jc w:val="center"/>
        <w:rPr>
          <w:rFonts w:ascii="Agency FB" w:hAnsi="Agency FB" w:cstheme="majorBidi"/>
          <w:b/>
          <w:sz w:val="32"/>
          <w:szCs w:val="32"/>
        </w:rPr>
      </w:pPr>
      <w:r w:rsidRPr="00480326">
        <w:rPr>
          <w:rFonts w:ascii="Agency FB" w:hAnsi="Agency FB" w:cstheme="majorBidi"/>
          <w:b/>
          <w:sz w:val="32"/>
          <w:szCs w:val="32"/>
        </w:rPr>
        <w:lastRenderedPageBreak/>
        <w:t>FADHL COLLEGE</w:t>
      </w:r>
    </w:p>
    <w:p w:rsidR="007479C0" w:rsidRPr="00480326" w:rsidRDefault="007479C0" w:rsidP="007479C0">
      <w:pPr>
        <w:jc w:val="center"/>
        <w:rPr>
          <w:rFonts w:asciiTheme="majorBidi" w:hAnsiTheme="majorBidi" w:cstheme="majorBidi"/>
          <w:b/>
          <w:sz w:val="32"/>
          <w:szCs w:val="32"/>
        </w:rPr>
      </w:pPr>
      <w:r w:rsidRPr="00480326">
        <w:rPr>
          <w:rFonts w:asciiTheme="majorBidi" w:hAnsiTheme="majorBidi" w:cstheme="majorBidi"/>
          <w:b/>
          <w:sz w:val="32"/>
          <w:szCs w:val="32"/>
        </w:rPr>
        <w:t>SCHEME OF WORK</w:t>
      </w:r>
    </w:p>
    <w:p w:rsidR="007479C0" w:rsidRPr="00480326" w:rsidRDefault="007479C0" w:rsidP="007479C0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  <w:r w:rsidRPr="00480326">
        <w:rPr>
          <w:rFonts w:asciiTheme="majorBidi" w:hAnsiTheme="majorBidi" w:cstheme="majorBidi"/>
          <w:b/>
          <w:sz w:val="24"/>
          <w:szCs w:val="24"/>
        </w:rPr>
        <w:t xml:space="preserve">LEVEL: YEAR </w:t>
      </w:r>
      <w:r w:rsidR="0042086E">
        <w:rPr>
          <w:rFonts w:asciiTheme="majorBidi" w:hAnsiTheme="majorBidi" w:cstheme="majorBidi"/>
          <w:b/>
          <w:sz w:val="24"/>
          <w:szCs w:val="24"/>
        </w:rPr>
        <w:t>FIVE</w:t>
      </w:r>
    </w:p>
    <w:p w:rsidR="007479C0" w:rsidRPr="00480326" w:rsidRDefault="007479C0" w:rsidP="007C1B3D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  <w:r w:rsidRPr="00480326">
        <w:rPr>
          <w:rFonts w:asciiTheme="majorBidi" w:hAnsiTheme="majorBidi" w:cstheme="majorBidi"/>
          <w:b/>
          <w:sz w:val="24"/>
          <w:szCs w:val="24"/>
        </w:rPr>
        <w:t xml:space="preserve">SUBJECT: </w:t>
      </w:r>
      <w:r w:rsidR="007C1B3D">
        <w:rPr>
          <w:rFonts w:asciiTheme="majorBidi" w:hAnsiTheme="majorBidi" w:cstheme="majorBidi"/>
          <w:b/>
          <w:sz w:val="24"/>
          <w:szCs w:val="24"/>
        </w:rPr>
        <w:t>BIOLOGY</w:t>
      </w:r>
      <w:bookmarkStart w:id="0" w:name="_GoBack"/>
      <w:bookmarkEnd w:id="0"/>
      <w:r w:rsidRPr="00480326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455"/>
        <w:tblW w:w="140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50"/>
        <w:gridCol w:w="4140"/>
        <w:gridCol w:w="4500"/>
        <w:gridCol w:w="4068"/>
      </w:tblGrid>
      <w:tr w:rsidR="007479C0" w:rsidRPr="00480326" w:rsidTr="00CA03B6">
        <w:tc>
          <w:tcPr>
            <w:tcW w:w="1350" w:type="dxa"/>
          </w:tcPr>
          <w:p w:rsidR="007479C0" w:rsidRPr="00480326" w:rsidRDefault="007479C0" w:rsidP="00CA03B6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b/>
                <w:sz w:val="24"/>
                <w:szCs w:val="24"/>
              </w:rPr>
              <w:t>WEEKS</w:t>
            </w:r>
          </w:p>
        </w:tc>
        <w:tc>
          <w:tcPr>
            <w:tcW w:w="4140" w:type="dxa"/>
          </w:tcPr>
          <w:p w:rsidR="007479C0" w:rsidRPr="00480326" w:rsidRDefault="007479C0" w:rsidP="00CA03B6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b/>
                <w:sz w:val="24"/>
                <w:szCs w:val="24"/>
              </w:rPr>
              <w:t>FIRST TERM</w:t>
            </w:r>
          </w:p>
        </w:tc>
        <w:tc>
          <w:tcPr>
            <w:tcW w:w="4500" w:type="dxa"/>
          </w:tcPr>
          <w:p w:rsidR="007479C0" w:rsidRPr="00480326" w:rsidRDefault="007479C0" w:rsidP="00CA03B6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b/>
                <w:sz w:val="24"/>
                <w:szCs w:val="24"/>
              </w:rPr>
              <w:t>SECOND TERM</w:t>
            </w:r>
          </w:p>
        </w:tc>
        <w:tc>
          <w:tcPr>
            <w:tcW w:w="4068" w:type="dxa"/>
          </w:tcPr>
          <w:p w:rsidR="007479C0" w:rsidRPr="00480326" w:rsidRDefault="007479C0" w:rsidP="00CA03B6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b/>
                <w:sz w:val="24"/>
                <w:szCs w:val="24"/>
              </w:rPr>
              <w:t>THIRD TERM</w:t>
            </w:r>
          </w:p>
        </w:tc>
      </w:tr>
      <w:tr w:rsidR="00272531" w:rsidRPr="00480326" w:rsidTr="00CA03B6">
        <w:tc>
          <w:tcPr>
            <w:tcW w:w="1350" w:type="dxa"/>
          </w:tcPr>
          <w:p w:rsidR="00272531" w:rsidRPr="00480326" w:rsidRDefault="00272531" w:rsidP="0027253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272531" w:rsidRPr="00480326" w:rsidRDefault="00272531" w:rsidP="00272531">
            <w:pPr>
              <w:widowControl w:val="0"/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pacing w:val="-5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b/>
                <w:bCs/>
                <w:color w:val="000000"/>
                <w:spacing w:val="-5"/>
                <w:sz w:val="24"/>
                <w:szCs w:val="24"/>
              </w:rPr>
              <w:t>DEVELOPMENT</w:t>
            </w:r>
            <w:r w:rsidRPr="00480326">
              <w:rPr>
                <w:rFonts w:asciiTheme="majorBidi" w:hAnsiTheme="majorBidi" w:cstheme="majorBidi"/>
                <w:color w:val="000000"/>
                <w:spacing w:val="-5"/>
                <w:sz w:val="24"/>
                <w:szCs w:val="24"/>
              </w:rPr>
              <w:t>: Enlargement</w:t>
            </w:r>
            <w:r w:rsidRPr="00480326">
              <w:rPr>
                <w:rFonts w:asciiTheme="majorBidi" w:hAnsiTheme="majorBidi" w:cstheme="majorBidi"/>
                <w:color w:val="000000"/>
                <w:spacing w:val="-5"/>
                <w:sz w:val="24"/>
                <w:szCs w:val="24"/>
              </w:rPr>
              <w:br/>
            </w: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>and differentiation.</w:t>
            </w:r>
          </w:p>
          <w:p w:rsidR="00272531" w:rsidRPr="00480326" w:rsidRDefault="00272531" w:rsidP="00272531">
            <w:pPr>
              <w:widowControl w:val="0"/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pacing w:val="-5"/>
                <w:sz w:val="24"/>
                <w:szCs w:val="24"/>
              </w:rPr>
            </w:pPr>
          </w:p>
          <w:p w:rsidR="00272531" w:rsidRPr="00480326" w:rsidRDefault="00272531" w:rsidP="00272531">
            <w:pPr>
              <w:widowControl w:val="0"/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b/>
                <w:bCs/>
                <w:color w:val="000000"/>
                <w:spacing w:val="-5"/>
                <w:sz w:val="24"/>
                <w:szCs w:val="24"/>
              </w:rPr>
              <w:t>MOVEMENT:</w:t>
            </w:r>
          </w:p>
          <w:p w:rsidR="00272531" w:rsidRPr="00480326" w:rsidRDefault="00272531" w:rsidP="00AE0FA8">
            <w:pPr>
              <w:pStyle w:val="ListParagraph"/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 xml:space="preserve">Organelles for movement: cilia and </w:t>
            </w:r>
            <w:r w:rsidRPr="00480326">
              <w:rPr>
                <w:rFonts w:asciiTheme="majorBidi" w:hAnsiTheme="majorBidi" w:cstheme="majorBidi"/>
                <w:color w:val="000000"/>
                <w:spacing w:val="-5"/>
                <w:sz w:val="24"/>
                <w:szCs w:val="24"/>
              </w:rPr>
              <w:t>flagella.</w:t>
            </w:r>
          </w:p>
          <w:p w:rsidR="00272531" w:rsidRPr="00480326" w:rsidRDefault="00272531" w:rsidP="00AE0FA8">
            <w:pPr>
              <w:pStyle w:val="ListParagraph"/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</w:rPr>
              <w:t>Cyclosis.</w:t>
            </w:r>
          </w:p>
          <w:p w:rsidR="00272531" w:rsidRPr="00480326" w:rsidRDefault="00272531" w:rsidP="00272531">
            <w:pPr>
              <w:pStyle w:val="ListParagraph"/>
              <w:ind w:left="36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272531" w:rsidRPr="00480326" w:rsidRDefault="00272531" w:rsidP="00272531">
            <w:pPr>
              <w:shd w:val="clear" w:color="auto" w:fill="FFFFFF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b/>
                <w:bCs/>
                <w:color w:val="000000"/>
                <w:spacing w:val="-5"/>
                <w:sz w:val="24"/>
                <w:szCs w:val="24"/>
              </w:rPr>
              <w:t>REGULATION OF INTERNAL ENVIRONMENT:</w:t>
            </w:r>
            <w:r w:rsidRPr="00480326">
              <w:rPr>
                <w:rFonts w:asciiTheme="majorBidi" w:hAnsiTheme="majorBidi" w:cstheme="majorBidi"/>
                <w:color w:val="000000"/>
                <w:spacing w:val="-5"/>
                <w:sz w:val="24"/>
                <w:szCs w:val="24"/>
              </w:rPr>
              <w:t xml:space="preserve"> </w:t>
            </w:r>
            <w:r w:rsidRPr="00480326">
              <w:rPr>
                <w:rFonts w:asciiTheme="majorBidi" w:hAnsiTheme="majorBidi" w:cstheme="majorBidi"/>
                <w:color w:val="000000"/>
                <w:spacing w:val="-9"/>
                <w:sz w:val="24"/>
                <w:szCs w:val="24"/>
              </w:rPr>
              <w:t>(Homeostasis)</w:t>
            </w:r>
          </w:p>
          <w:p w:rsidR="00272531" w:rsidRPr="00480326" w:rsidRDefault="00272531" w:rsidP="00272531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2"/>
                <w:sz w:val="24"/>
                <w:szCs w:val="24"/>
              </w:rPr>
              <w:t xml:space="preserve">Kidney: Structure and </w:t>
            </w:r>
            <w:r w:rsidRPr="00480326">
              <w:rPr>
                <w:rFonts w:asciiTheme="majorBidi" w:hAnsiTheme="majorBidi" w:cstheme="majorBidi"/>
                <w:color w:val="000000"/>
                <w:spacing w:val="-5"/>
                <w:sz w:val="24"/>
                <w:szCs w:val="24"/>
              </w:rPr>
              <w:t>functions</w:t>
            </w:r>
          </w:p>
          <w:p w:rsidR="00272531" w:rsidRPr="00480326" w:rsidRDefault="00272531" w:rsidP="00272531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7"/>
                <w:sz w:val="24"/>
                <w:szCs w:val="24"/>
              </w:rPr>
              <w:t xml:space="preserve">Liver: </w:t>
            </w: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>Functions of the liver.</w:t>
            </w:r>
          </w:p>
          <w:p w:rsidR="00272531" w:rsidRPr="00480326" w:rsidRDefault="00272531" w:rsidP="00272531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</w:rPr>
              <w:t xml:space="preserve">The skin: </w:t>
            </w:r>
            <w:r w:rsidRPr="00480326">
              <w:rPr>
                <w:rFonts w:asciiTheme="majorBidi" w:hAnsiTheme="majorBidi" w:cstheme="majorBidi"/>
                <w:color w:val="000000"/>
                <w:spacing w:val="-5"/>
                <w:sz w:val="24"/>
                <w:szCs w:val="24"/>
              </w:rPr>
              <w:t>Structure and function</w:t>
            </w:r>
          </w:p>
        </w:tc>
        <w:tc>
          <w:tcPr>
            <w:tcW w:w="4068" w:type="dxa"/>
          </w:tcPr>
          <w:p w:rsidR="00272531" w:rsidRPr="00480326" w:rsidRDefault="00272531" w:rsidP="00272531">
            <w:pPr>
              <w:widowControl w:val="0"/>
              <w:shd w:val="clear" w:color="auto" w:fill="FFFFFF"/>
              <w:tabs>
                <w:tab w:val="left" w:pos="702"/>
              </w:tabs>
              <w:autoSpaceDE w:val="0"/>
              <w:autoSpaceDN w:val="0"/>
              <w:adjustRightInd w:val="0"/>
              <w:spacing w:before="10" w:after="0" w:line="269" w:lineRule="exact"/>
              <w:rPr>
                <w:rFonts w:asciiTheme="majorBidi" w:hAnsiTheme="majorBidi" w:cstheme="majorBidi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PROCESS OF DEVELOPMENT OF</w:t>
            </w:r>
            <w:r w:rsidRPr="0048032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br/>
            </w:r>
            <w:r w:rsidRPr="00480326">
              <w:rPr>
                <w:rFonts w:asciiTheme="majorBidi" w:hAnsiTheme="majorBidi" w:cstheme="majorBidi"/>
                <w:b/>
                <w:bCs/>
                <w:color w:val="000000"/>
                <w:spacing w:val="-1"/>
                <w:sz w:val="24"/>
                <w:szCs w:val="24"/>
              </w:rPr>
              <w:t>ZYGOTE IN FLOWERING PLANTS:</w:t>
            </w:r>
            <w:r w:rsidRPr="00480326">
              <w:rPr>
                <w:rFonts w:asciiTheme="majorBidi" w:hAnsiTheme="majorBidi" w:cstheme="majorBidi"/>
                <w:b/>
                <w:bCs/>
                <w:color w:val="000000"/>
                <w:spacing w:val="-1"/>
                <w:sz w:val="24"/>
                <w:szCs w:val="24"/>
              </w:rPr>
              <w:br/>
            </w:r>
            <w:r w:rsidRPr="0048032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FERTILIZATION.</w:t>
            </w:r>
          </w:p>
          <w:p w:rsidR="00272531" w:rsidRPr="00480326" w:rsidRDefault="00272531" w:rsidP="00AE0FA8">
            <w:pPr>
              <w:pStyle w:val="ListParagraph"/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spacing w:before="269" w:after="0" w:line="240" w:lineRule="auto"/>
              <w:rPr>
                <w:rFonts w:asciiTheme="majorBidi" w:hAnsiTheme="majorBidi" w:cstheme="majorBidi"/>
                <w:color w:val="000000"/>
                <w:spacing w:val="-5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Types of fruits </w:t>
            </w:r>
            <w:r w:rsidRPr="00480326"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</w:rPr>
              <w:t>(classification).</w:t>
            </w:r>
          </w:p>
          <w:p w:rsidR="00272531" w:rsidRPr="00480326" w:rsidRDefault="00272531" w:rsidP="00AE0FA8">
            <w:pPr>
              <w:pStyle w:val="ListParagraph"/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spacing w:before="269" w:after="0" w:line="240" w:lineRule="auto"/>
              <w:rPr>
                <w:rFonts w:asciiTheme="majorBidi" w:hAnsiTheme="majorBidi" w:cstheme="majorBidi"/>
                <w:color w:val="000000"/>
                <w:spacing w:val="-5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1"/>
                <w:sz w:val="24"/>
                <w:szCs w:val="24"/>
              </w:rPr>
              <w:t>Structure of fruit</w:t>
            </w:r>
          </w:p>
          <w:p w:rsidR="00272531" w:rsidRPr="00480326" w:rsidRDefault="00272531" w:rsidP="00272531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>Dispersal of fruits and seeds: Agents of dispersal</w:t>
            </w:r>
          </w:p>
        </w:tc>
      </w:tr>
      <w:tr w:rsidR="00272531" w:rsidRPr="00480326" w:rsidTr="00CA03B6">
        <w:tc>
          <w:tcPr>
            <w:tcW w:w="1350" w:type="dxa"/>
          </w:tcPr>
          <w:p w:rsidR="00272531" w:rsidRPr="00480326" w:rsidRDefault="00272531" w:rsidP="0027253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272531" w:rsidRPr="00480326" w:rsidRDefault="00272531" w:rsidP="0042086E">
            <w:pPr>
              <w:shd w:val="clear" w:color="auto" w:fill="FFFFFF"/>
              <w:tabs>
                <w:tab w:val="left" w:pos="538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b/>
                <w:bCs/>
                <w:color w:val="000000"/>
                <w:spacing w:val="-4"/>
                <w:sz w:val="24"/>
                <w:szCs w:val="24"/>
              </w:rPr>
              <w:t>REPRODUCTION</w:t>
            </w: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>:</w:t>
            </w:r>
          </w:p>
          <w:p w:rsidR="00272531" w:rsidRPr="00480326" w:rsidRDefault="00272531" w:rsidP="00AE0FA8">
            <w:pPr>
              <w:pStyle w:val="ListParagraph"/>
              <w:numPr>
                <w:ilvl w:val="0"/>
                <w:numId w:val="9"/>
              </w:numPr>
              <w:shd w:val="clear" w:color="auto" w:fill="FFFFFF"/>
              <w:tabs>
                <w:tab w:val="left" w:pos="538"/>
              </w:tabs>
              <w:spacing w:before="264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>Types of reproduction.</w:t>
            </w:r>
          </w:p>
          <w:p w:rsidR="00272531" w:rsidRPr="00480326" w:rsidRDefault="00272531" w:rsidP="00272531">
            <w:pPr>
              <w:shd w:val="clear" w:color="auto" w:fill="FFFFFF"/>
              <w:spacing w:before="269"/>
              <w:ind w:left="777" w:hanging="270"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2"/>
                <w:sz w:val="24"/>
                <w:szCs w:val="24"/>
              </w:rPr>
              <w:t>(i)  Asexual: fission,</w:t>
            </w:r>
            <w:r w:rsidRPr="0048032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480326"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</w:rPr>
              <w:t xml:space="preserve">budding and              vegetative </w:t>
            </w: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>propagation.</w:t>
            </w:r>
          </w:p>
          <w:p w:rsidR="00272531" w:rsidRPr="00480326" w:rsidRDefault="00272531" w:rsidP="00272531">
            <w:pPr>
              <w:tabs>
                <w:tab w:val="left" w:pos="507"/>
              </w:tabs>
              <w:ind w:left="777" w:hanging="777"/>
              <w:rPr>
                <w:rFonts w:asciiTheme="majorBidi" w:hAnsiTheme="majorBidi" w:cstheme="majorBidi"/>
                <w:color w:val="000000"/>
                <w:kern w:val="16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kern w:val="16"/>
                <w:sz w:val="24"/>
                <w:szCs w:val="24"/>
              </w:rPr>
              <w:t xml:space="preserve">         (ii) Sexual: Conjugation, formation of male and female gametes (gametogenesis), fusion of gametes fertilization) </w:t>
            </w:r>
          </w:p>
          <w:p w:rsidR="00272531" w:rsidRPr="00480326" w:rsidRDefault="00272531" w:rsidP="00272531">
            <w:pPr>
              <w:pStyle w:val="ListParagraph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272531" w:rsidRPr="00480326" w:rsidRDefault="00272531" w:rsidP="00272531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b/>
                <w:bCs/>
                <w:color w:val="000000"/>
                <w:spacing w:val="-4"/>
                <w:sz w:val="24"/>
                <w:szCs w:val="24"/>
              </w:rPr>
              <w:t>HORMONAL COORDINATION:</w:t>
            </w:r>
          </w:p>
          <w:p w:rsidR="00272531" w:rsidRPr="00480326" w:rsidRDefault="00272531" w:rsidP="00AE0FA8">
            <w:pPr>
              <w:pStyle w:val="ListParagraph"/>
              <w:numPr>
                <w:ilvl w:val="0"/>
                <w:numId w:val="38"/>
              </w:numPr>
              <w:shd w:val="clear" w:color="auto" w:fill="FFFFFF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5"/>
                <w:sz w:val="24"/>
                <w:szCs w:val="24"/>
              </w:rPr>
              <w:t xml:space="preserve">Animal hormones: Site of secretion, functions </w:t>
            </w: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>and effects of over and under-secretion.</w:t>
            </w:r>
          </w:p>
          <w:p w:rsidR="00272531" w:rsidRPr="00480326" w:rsidRDefault="00272531" w:rsidP="00AE0FA8">
            <w:pPr>
              <w:pStyle w:val="ListParagraph"/>
              <w:numPr>
                <w:ilvl w:val="0"/>
                <w:numId w:val="38"/>
              </w:numPr>
              <w:shd w:val="clear" w:color="auto" w:fill="FFFFFF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>Plant hormones</w:t>
            </w:r>
          </w:p>
        </w:tc>
        <w:tc>
          <w:tcPr>
            <w:tcW w:w="4068" w:type="dxa"/>
          </w:tcPr>
          <w:p w:rsidR="00272531" w:rsidRPr="00480326" w:rsidRDefault="00272531" w:rsidP="0042086E">
            <w:pPr>
              <w:shd w:val="clear" w:color="auto" w:fill="FFFFFF"/>
              <w:ind w:left="612" w:hanging="540"/>
              <w:rPr>
                <w:rFonts w:asciiTheme="majorBidi" w:hAnsiTheme="majorBidi" w:cstheme="majorBidi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b/>
                <w:bCs/>
                <w:color w:val="000000"/>
                <w:spacing w:val="-4"/>
                <w:sz w:val="24"/>
                <w:szCs w:val="24"/>
              </w:rPr>
              <w:t>VARIATION:</w:t>
            </w:r>
          </w:p>
          <w:p w:rsidR="00272531" w:rsidRPr="00480326" w:rsidRDefault="00272531" w:rsidP="00AE0FA8">
            <w:pPr>
              <w:pStyle w:val="ListParagraph"/>
              <w:numPr>
                <w:ilvl w:val="0"/>
                <w:numId w:val="50"/>
              </w:numPr>
              <w:shd w:val="clear" w:color="auto" w:fill="FFFFFF"/>
              <w:spacing w:before="269"/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>Morphological variations in the physical appearance of individuals</w:t>
            </w:r>
          </w:p>
          <w:p w:rsidR="00272531" w:rsidRPr="00480326" w:rsidRDefault="00272531" w:rsidP="00AE0FA8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pacing w:val="-12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>Size, height and weight</w:t>
            </w:r>
          </w:p>
          <w:p w:rsidR="00272531" w:rsidRPr="00480326" w:rsidRDefault="00272531" w:rsidP="00AE0FA8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637"/>
              </w:tabs>
              <w:autoSpaceDE w:val="0"/>
              <w:autoSpaceDN w:val="0"/>
              <w:adjustRightInd w:val="0"/>
              <w:spacing w:before="269" w:after="0" w:line="269" w:lineRule="exact"/>
              <w:rPr>
                <w:rFonts w:asciiTheme="majorBidi" w:hAnsiTheme="majorBidi" w:cstheme="majorBidi"/>
                <w:color w:val="000000"/>
                <w:spacing w:val="-9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>Colour (skin, eye, hair coat of</w:t>
            </w: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br/>
              <w:t>animals)</w:t>
            </w:r>
          </w:p>
          <w:p w:rsidR="00272531" w:rsidRPr="00480326" w:rsidRDefault="00272531" w:rsidP="00272531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>finger prints</w:t>
            </w:r>
            <w:r w:rsidRPr="0048032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272531" w:rsidRPr="00480326" w:rsidRDefault="00272531" w:rsidP="00272531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272531" w:rsidRPr="00480326" w:rsidTr="00CA6664">
        <w:trPr>
          <w:trHeight w:val="510"/>
        </w:trPr>
        <w:tc>
          <w:tcPr>
            <w:tcW w:w="1350" w:type="dxa"/>
          </w:tcPr>
          <w:p w:rsidR="00272531" w:rsidRPr="00480326" w:rsidRDefault="00272531" w:rsidP="0027253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3</w:t>
            </w:r>
          </w:p>
        </w:tc>
        <w:tc>
          <w:tcPr>
            <w:tcW w:w="4140" w:type="dxa"/>
          </w:tcPr>
          <w:p w:rsidR="00272531" w:rsidRPr="00480326" w:rsidRDefault="00272531" w:rsidP="00272531">
            <w:pPr>
              <w:shd w:val="clear" w:color="auto" w:fill="FFFFFF"/>
              <w:ind w:left="586" w:hanging="586"/>
              <w:rPr>
                <w:rFonts w:asciiTheme="majorBidi" w:hAnsiTheme="majorBidi" w:cstheme="majorBidi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b/>
                <w:bCs/>
                <w:color w:val="000000"/>
                <w:spacing w:val="-4"/>
                <w:sz w:val="24"/>
                <w:szCs w:val="24"/>
              </w:rPr>
              <w:t>TISSUES AND SUPPORTING SYSTEMS:</w:t>
            </w:r>
          </w:p>
          <w:p w:rsidR="00272531" w:rsidRPr="00480326" w:rsidRDefault="00272531" w:rsidP="00AE0FA8">
            <w:pPr>
              <w:pStyle w:val="ListParagraph"/>
              <w:numPr>
                <w:ilvl w:val="0"/>
                <w:numId w:val="32"/>
              </w:numPr>
              <w:shd w:val="clear" w:color="auto" w:fill="FFFFFF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</w:rPr>
              <w:t>Skeleton and supporting systems in animals:</w:t>
            </w:r>
          </w:p>
          <w:p w:rsidR="00272531" w:rsidRPr="00480326" w:rsidRDefault="00272531" w:rsidP="00AE0FA8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before="264"/>
              <w:ind w:left="777" w:hanging="270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</w:rPr>
              <w:t>Biological significance.</w:t>
            </w:r>
          </w:p>
          <w:p w:rsidR="00272531" w:rsidRPr="00480326" w:rsidRDefault="00272531" w:rsidP="00AE0FA8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before="264"/>
              <w:ind w:left="777" w:hanging="270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>Skeletal materials, e.g. bone,   cartilage and chitin.</w:t>
            </w:r>
          </w:p>
          <w:p w:rsidR="00272531" w:rsidRPr="00480326" w:rsidRDefault="00272531" w:rsidP="00AE0FA8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before="264"/>
              <w:ind w:left="777" w:hanging="270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</w:rPr>
              <w:t xml:space="preserve">Types of skeleton: </w:t>
            </w: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>exoskeleton, endoskeleton and hydrostatic skeleton.</w:t>
            </w:r>
          </w:p>
          <w:p w:rsidR="00272531" w:rsidRPr="00480326" w:rsidRDefault="00272531" w:rsidP="00AE0FA8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before="264"/>
              <w:ind w:left="777" w:hanging="270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3"/>
                <w:sz w:val="24"/>
                <w:szCs w:val="24"/>
              </w:rPr>
              <w:t xml:space="preserve">Bones of the vertebral column, girdles and long </w:t>
            </w: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 xml:space="preserve">bones of the appendicular </w:t>
            </w:r>
            <w:r w:rsidRPr="00480326"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</w:rPr>
              <w:t>skeleton.</w:t>
            </w:r>
          </w:p>
          <w:p w:rsidR="00272531" w:rsidRPr="00480326" w:rsidRDefault="00272531" w:rsidP="00AE0FA8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before="264"/>
              <w:ind w:left="777" w:hanging="270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3"/>
                <w:sz w:val="24"/>
                <w:szCs w:val="24"/>
              </w:rPr>
              <w:t xml:space="preserve">Mechanism of support in </w:t>
            </w:r>
            <w:r w:rsidRPr="00480326">
              <w:rPr>
                <w:rFonts w:asciiTheme="majorBidi" w:hAnsiTheme="majorBidi" w:cstheme="majorBidi"/>
                <w:color w:val="000000"/>
                <w:spacing w:val="-5"/>
                <w:sz w:val="24"/>
                <w:szCs w:val="24"/>
              </w:rPr>
              <w:t>animals.</w:t>
            </w:r>
          </w:p>
          <w:p w:rsidR="00272531" w:rsidRPr="00480326" w:rsidRDefault="00272531" w:rsidP="00AE0FA8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before="259"/>
              <w:ind w:left="777" w:hanging="417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3"/>
                <w:sz w:val="24"/>
                <w:szCs w:val="24"/>
              </w:rPr>
              <w:t>Functions of skeleton in</w:t>
            </w:r>
            <w:r w:rsidRPr="0048032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 xml:space="preserve">animals: Protection, support, </w:t>
            </w:r>
            <w:r w:rsidRPr="00480326">
              <w:rPr>
                <w:rFonts w:asciiTheme="majorBidi" w:hAnsiTheme="majorBidi" w:cstheme="majorBidi"/>
                <w:color w:val="000000"/>
                <w:spacing w:val="-3"/>
                <w:sz w:val="24"/>
                <w:szCs w:val="24"/>
              </w:rPr>
              <w:t xml:space="preserve">locomotion and respiratory </w:t>
            </w:r>
            <w:r w:rsidRPr="00480326">
              <w:rPr>
                <w:rFonts w:asciiTheme="majorBidi" w:hAnsiTheme="majorBidi" w:cstheme="majorBidi"/>
                <w:color w:val="000000"/>
                <w:spacing w:val="-5"/>
                <w:sz w:val="24"/>
                <w:szCs w:val="24"/>
              </w:rPr>
              <w:t>movement.</w:t>
            </w:r>
          </w:p>
          <w:p w:rsidR="00272531" w:rsidRPr="00480326" w:rsidRDefault="00272531" w:rsidP="00272531">
            <w:pPr>
              <w:pStyle w:val="ListParagraph"/>
              <w:shd w:val="clear" w:color="auto" w:fill="FFFFFF"/>
              <w:spacing w:before="264"/>
              <w:ind w:left="777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500" w:type="dxa"/>
          </w:tcPr>
          <w:p w:rsidR="00272531" w:rsidRPr="00480326" w:rsidRDefault="00272531" w:rsidP="00272531">
            <w:pPr>
              <w:shd w:val="clear" w:color="auto" w:fill="FFFFFF"/>
              <w:spacing w:line="547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b/>
                <w:bCs/>
                <w:color w:val="000000"/>
                <w:spacing w:val="-2"/>
                <w:sz w:val="24"/>
                <w:szCs w:val="24"/>
              </w:rPr>
              <w:t>NERVOUS COORDINATION:</w:t>
            </w:r>
          </w:p>
          <w:p w:rsidR="00272531" w:rsidRPr="00480326" w:rsidRDefault="00272531" w:rsidP="00AE0FA8">
            <w:pPr>
              <w:pStyle w:val="ListParagraph"/>
              <w:numPr>
                <w:ilvl w:val="0"/>
                <w:numId w:val="39"/>
              </w:numPr>
              <w:shd w:val="clear" w:color="auto" w:fill="FFFFFF"/>
              <w:spacing w:line="547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2"/>
                <w:sz w:val="24"/>
                <w:szCs w:val="24"/>
              </w:rPr>
              <w:t>The central nervous system</w:t>
            </w:r>
          </w:p>
          <w:p w:rsidR="00272531" w:rsidRPr="00480326" w:rsidRDefault="00272531" w:rsidP="00AE0FA8">
            <w:pPr>
              <w:pStyle w:val="ListParagraph"/>
              <w:numPr>
                <w:ilvl w:val="0"/>
                <w:numId w:val="40"/>
              </w:numPr>
              <w:shd w:val="clear" w:color="auto" w:fill="FFFFFF"/>
              <w:spacing w:line="547" w:lineRule="exact"/>
              <w:ind w:left="687" w:hanging="180"/>
              <w:rPr>
                <w:rFonts w:asciiTheme="majorBidi" w:hAnsiTheme="majorBidi" w:cstheme="majorBidi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</w:rPr>
              <w:t xml:space="preserve">Components of the </w:t>
            </w: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>central nervous system</w:t>
            </w:r>
          </w:p>
          <w:p w:rsidR="00272531" w:rsidRPr="00480326" w:rsidRDefault="00272531" w:rsidP="00AE0FA8">
            <w:pPr>
              <w:pStyle w:val="ListParagraph"/>
              <w:numPr>
                <w:ilvl w:val="0"/>
                <w:numId w:val="40"/>
              </w:numPr>
              <w:shd w:val="clear" w:color="auto" w:fill="FFFFFF"/>
              <w:spacing w:line="547" w:lineRule="exact"/>
              <w:ind w:left="687" w:hanging="180"/>
              <w:rPr>
                <w:rFonts w:asciiTheme="majorBidi" w:hAnsiTheme="majorBidi" w:cstheme="majorBidi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3"/>
                <w:sz w:val="24"/>
                <w:szCs w:val="24"/>
              </w:rPr>
              <w:t xml:space="preserve">Parts of the brain and </w:t>
            </w: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 xml:space="preserve">their functions; cerebrum, cerebellum, medulla oblongata, </w:t>
            </w:r>
            <w:r w:rsidRPr="00480326">
              <w:rPr>
                <w:rFonts w:asciiTheme="majorBidi" w:hAnsiTheme="majorBidi" w:cstheme="majorBidi"/>
                <w:color w:val="000000"/>
                <w:spacing w:val="-5"/>
                <w:sz w:val="24"/>
                <w:szCs w:val="24"/>
              </w:rPr>
              <w:t xml:space="preserve">hypothalamus and their </w:t>
            </w: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>functions</w:t>
            </w:r>
          </w:p>
          <w:p w:rsidR="00272531" w:rsidRPr="00480326" w:rsidRDefault="00272531" w:rsidP="00AE0FA8">
            <w:pPr>
              <w:pStyle w:val="ListParagraph"/>
              <w:numPr>
                <w:ilvl w:val="0"/>
                <w:numId w:val="40"/>
              </w:numPr>
              <w:shd w:val="clear" w:color="auto" w:fill="FFFFFF"/>
              <w:tabs>
                <w:tab w:val="left" w:pos="777"/>
              </w:tabs>
              <w:spacing w:line="547" w:lineRule="exact"/>
              <w:ind w:left="687" w:hanging="180"/>
              <w:rPr>
                <w:rFonts w:asciiTheme="majorBidi" w:hAnsiTheme="majorBidi" w:cstheme="majorBidi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 xml:space="preserve">Structure and function </w:t>
            </w:r>
            <w:r w:rsidRPr="00480326"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</w:rPr>
              <w:t>of the Spinal Cord.</w:t>
            </w:r>
          </w:p>
          <w:p w:rsidR="00272531" w:rsidRPr="00480326" w:rsidRDefault="00272531" w:rsidP="00AE0FA8">
            <w:pPr>
              <w:pStyle w:val="ListParagraph"/>
              <w:numPr>
                <w:ilvl w:val="0"/>
                <w:numId w:val="39"/>
              </w:numPr>
              <w:shd w:val="clear" w:color="auto" w:fill="FFFFFF"/>
              <w:spacing w:before="269" w:line="274" w:lineRule="exact"/>
              <w:ind w:right="461"/>
              <w:rPr>
                <w:rFonts w:asciiTheme="majorBidi" w:hAnsiTheme="majorBidi" w:cstheme="majorBidi"/>
                <w:color w:val="000000"/>
                <w:spacing w:val="-2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2"/>
                <w:sz w:val="24"/>
                <w:szCs w:val="24"/>
              </w:rPr>
              <w:t xml:space="preserve">Peripheral Nervous System. </w:t>
            </w:r>
          </w:p>
          <w:p w:rsidR="00272531" w:rsidRPr="00480326" w:rsidRDefault="00272531" w:rsidP="00AE0FA8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before="269" w:line="274" w:lineRule="exact"/>
              <w:ind w:right="461" w:hanging="299"/>
              <w:rPr>
                <w:rFonts w:asciiTheme="majorBidi" w:hAnsiTheme="majorBidi" w:cstheme="majorBidi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</w:rPr>
              <w:t>Somatic Nervous System</w:t>
            </w:r>
          </w:p>
          <w:p w:rsidR="00272531" w:rsidRPr="00480326" w:rsidRDefault="00272531" w:rsidP="00AE0FA8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before="269" w:line="274" w:lineRule="exact"/>
              <w:ind w:right="461" w:hanging="299"/>
              <w:rPr>
                <w:rFonts w:asciiTheme="majorBidi" w:hAnsiTheme="majorBidi" w:cstheme="majorBidi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 xml:space="preserve">Autonomic nervous </w:t>
            </w:r>
            <w:r w:rsidRPr="00480326">
              <w:rPr>
                <w:rFonts w:asciiTheme="majorBidi" w:hAnsiTheme="majorBidi" w:cstheme="majorBidi"/>
                <w:color w:val="000000"/>
                <w:spacing w:val="-7"/>
                <w:sz w:val="24"/>
                <w:szCs w:val="24"/>
              </w:rPr>
              <w:t>system.</w:t>
            </w:r>
          </w:p>
          <w:p w:rsidR="00272531" w:rsidRPr="00480326" w:rsidRDefault="00272531" w:rsidP="00AE0FA8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before="269" w:line="274" w:lineRule="exact"/>
              <w:ind w:right="461" w:hanging="299"/>
              <w:rPr>
                <w:rFonts w:asciiTheme="majorBidi" w:hAnsiTheme="majorBidi" w:cstheme="majorBidi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</w:rPr>
              <w:t xml:space="preserve">Structure and </w:t>
            </w: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 xml:space="preserve">functions of the </w:t>
            </w:r>
            <w:r w:rsidRPr="00480326">
              <w:rPr>
                <w:rFonts w:asciiTheme="majorBidi" w:hAnsiTheme="majorBidi" w:cstheme="majorBidi"/>
                <w:color w:val="000000"/>
                <w:spacing w:val="-5"/>
                <w:sz w:val="24"/>
                <w:szCs w:val="24"/>
              </w:rPr>
              <w:t>neurone.</w:t>
            </w:r>
          </w:p>
          <w:p w:rsidR="00272531" w:rsidRPr="00480326" w:rsidRDefault="00272531" w:rsidP="00AE0FA8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before="269" w:line="274" w:lineRule="exact"/>
              <w:ind w:right="461" w:hanging="299"/>
              <w:rPr>
                <w:rFonts w:asciiTheme="majorBidi" w:hAnsiTheme="majorBidi" w:cstheme="majorBidi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</w:rPr>
              <w:t xml:space="preserve">Classification of </w:t>
            </w:r>
            <w:r w:rsidRPr="00480326">
              <w:rPr>
                <w:rFonts w:asciiTheme="majorBidi" w:hAnsiTheme="majorBidi" w:cstheme="majorBidi"/>
                <w:color w:val="000000"/>
                <w:spacing w:val="-5"/>
                <w:sz w:val="24"/>
                <w:szCs w:val="24"/>
              </w:rPr>
              <w:t>neurones.</w:t>
            </w:r>
          </w:p>
        </w:tc>
        <w:tc>
          <w:tcPr>
            <w:tcW w:w="4068" w:type="dxa"/>
          </w:tcPr>
          <w:p w:rsidR="00272531" w:rsidRPr="00480326" w:rsidRDefault="00272531" w:rsidP="0027253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b/>
                <w:sz w:val="24"/>
                <w:szCs w:val="24"/>
              </w:rPr>
              <w:t>VARIATION</w:t>
            </w:r>
            <w:r w:rsidRPr="00480326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272531" w:rsidRPr="00480326" w:rsidRDefault="00272531" w:rsidP="00AE0FA8">
            <w:pPr>
              <w:pStyle w:val="ListParagraph"/>
              <w:numPr>
                <w:ilvl w:val="0"/>
                <w:numId w:val="39"/>
              </w:num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3"/>
                <w:sz w:val="24"/>
                <w:szCs w:val="24"/>
              </w:rPr>
              <w:t>Physiological Variations</w:t>
            </w:r>
          </w:p>
          <w:p w:rsidR="00272531" w:rsidRPr="00480326" w:rsidRDefault="00272531" w:rsidP="00AE0FA8">
            <w:pPr>
              <w:pStyle w:val="ListParagraph"/>
              <w:widowControl w:val="0"/>
              <w:numPr>
                <w:ilvl w:val="0"/>
                <w:numId w:val="51"/>
              </w:numPr>
              <w:shd w:val="clear" w:color="auto" w:fill="FFFFFF"/>
              <w:tabs>
                <w:tab w:val="left" w:pos="1651"/>
              </w:tabs>
              <w:autoSpaceDE w:val="0"/>
              <w:autoSpaceDN w:val="0"/>
              <w:adjustRightInd w:val="0"/>
              <w:spacing w:before="254" w:after="0" w:line="240" w:lineRule="auto"/>
              <w:ind w:hanging="483"/>
              <w:rPr>
                <w:rFonts w:asciiTheme="majorBidi" w:hAnsiTheme="majorBidi" w:cstheme="majorBidi"/>
                <w:color w:val="000000"/>
                <w:spacing w:val="-9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3"/>
                <w:sz w:val="24"/>
                <w:szCs w:val="24"/>
              </w:rPr>
              <w:t>Ability to roll tongue</w:t>
            </w:r>
          </w:p>
          <w:p w:rsidR="00272531" w:rsidRPr="00480326" w:rsidRDefault="00272531" w:rsidP="00AE0FA8">
            <w:pPr>
              <w:pStyle w:val="ListParagraph"/>
              <w:widowControl w:val="0"/>
              <w:numPr>
                <w:ilvl w:val="0"/>
                <w:numId w:val="51"/>
              </w:numPr>
              <w:shd w:val="clear" w:color="auto" w:fill="FFFFFF"/>
              <w:tabs>
                <w:tab w:val="left" w:pos="1651"/>
              </w:tabs>
              <w:autoSpaceDE w:val="0"/>
              <w:autoSpaceDN w:val="0"/>
              <w:adjustRightInd w:val="0"/>
              <w:spacing w:before="254" w:after="0" w:line="240" w:lineRule="auto"/>
              <w:ind w:hanging="483"/>
              <w:rPr>
                <w:rFonts w:asciiTheme="majorBidi" w:hAnsiTheme="majorBidi" w:cstheme="majorBidi"/>
                <w:color w:val="000000"/>
                <w:spacing w:val="-9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3"/>
                <w:sz w:val="24"/>
                <w:szCs w:val="24"/>
              </w:rPr>
              <w:t>Ability to taste</w:t>
            </w:r>
            <w:r w:rsidRPr="00480326">
              <w:rPr>
                <w:rFonts w:asciiTheme="majorBidi" w:hAnsiTheme="majorBidi" w:cstheme="majorBidi"/>
                <w:color w:val="000000"/>
                <w:spacing w:val="-3"/>
                <w:sz w:val="24"/>
                <w:szCs w:val="24"/>
              </w:rPr>
              <w:br/>
            </w:r>
            <w:r w:rsidRPr="00480326"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</w:rPr>
              <w:t>phenylthiocarbamide (PTC)</w:t>
            </w:r>
          </w:p>
          <w:p w:rsidR="00272531" w:rsidRPr="00480326" w:rsidRDefault="00272531" w:rsidP="00AE0FA8">
            <w:pPr>
              <w:pStyle w:val="ListParagraph"/>
              <w:widowControl w:val="0"/>
              <w:numPr>
                <w:ilvl w:val="0"/>
                <w:numId w:val="51"/>
              </w:numPr>
              <w:shd w:val="clear" w:color="auto" w:fill="FFFFFF"/>
              <w:tabs>
                <w:tab w:val="left" w:pos="1651"/>
              </w:tabs>
              <w:autoSpaceDE w:val="0"/>
              <w:autoSpaceDN w:val="0"/>
              <w:adjustRightInd w:val="0"/>
              <w:spacing w:before="254" w:after="0" w:line="240" w:lineRule="auto"/>
              <w:ind w:hanging="483"/>
              <w:rPr>
                <w:rFonts w:asciiTheme="majorBidi" w:hAnsiTheme="majorBidi" w:cstheme="majorBidi"/>
                <w:color w:val="000000"/>
                <w:spacing w:val="-9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</w:rPr>
              <w:t>Blood groups (ABO)</w:t>
            </w:r>
            <w:r w:rsidRPr="00480326"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</w:rPr>
              <w:br/>
            </w: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>classification)</w:t>
            </w:r>
          </w:p>
          <w:p w:rsidR="00272531" w:rsidRPr="00480326" w:rsidRDefault="00272531" w:rsidP="00272531">
            <w:pPr>
              <w:widowControl w:val="0"/>
              <w:shd w:val="clear" w:color="auto" w:fill="FFFFFF"/>
              <w:tabs>
                <w:tab w:val="left" w:pos="1651"/>
              </w:tabs>
              <w:autoSpaceDE w:val="0"/>
              <w:autoSpaceDN w:val="0"/>
              <w:adjustRightInd w:val="0"/>
              <w:spacing w:before="254" w:after="0" w:line="240" w:lineRule="auto"/>
              <w:rPr>
                <w:rFonts w:asciiTheme="majorBidi" w:hAnsiTheme="majorBidi" w:cstheme="majorBidi"/>
                <w:color w:val="000000"/>
                <w:spacing w:val="-9"/>
                <w:sz w:val="24"/>
                <w:szCs w:val="24"/>
              </w:rPr>
            </w:pPr>
          </w:p>
          <w:p w:rsidR="00272531" w:rsidRPr="00480326" w:rsidRDefault="00272531" w:rsidP="00272531">
            <w:pPr>
              <w:shd w:val="clear" w:color="auto" w:fill="FFFFFF"/>
              <w:spacing w:line="48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b/>
                <w:bCs/>
                <w:color w:val="000000"/>
                <w:spacing w:val="-4"/>
                <w:sz w:val="24"/>
                <w:szCs w:val="24"/>
              </w:rPr>
              <w:t>APPLICATION OF VARIATIONS:</w:t>
            </w:r>
          </w:p>
          <w:p w:rsidR="00272531" w:rsidRPr="00480326" w:rsidRDefault="00272531" w:rsidP="00AE0FA8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Theme="majorBidi" w:hAnsiTheme="majorBidi" w:cstheme="majorBidi"/>
                <w:color w:val="000000"/>
                <w:spacing w:val="-22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1"/>
                <w:sz w:val="24"/>
                <w:szCs w:val="24"/>
              </w:rPr>
              <w:t>Crime detection</w:t>
            </w:r>
          </w:p>
          <w:p w:rsidR="00272531" w:rsidRPr="00480326" w:rsidRDefault="00272531" w:rsidP="00AE0FA8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Theme="majorBidi" w:hAnsiTheme="majorBidi" w:cstheme="majorBidi"/>
                <w:color w:val="000000"/>
                <w:spacing w:val="-8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1"/>
                <w:sz w:val="24"/>
                <w:szCs w:val="24"/>
              </w:rPr>
              <w:t>Blood transfusion</w:t>
            </w:r>
          </w:p>
          <w:p w:rsidR="00272531" w:rsidRPr="00480326" w:rsidRDefault="00272531" w:rsidP="00AE0FA8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Theme="majorBidi" w:hAnsiTheme="majorBidi" w:cstheme="majorBidi"/>
                <w:color w:val="000000"/>
                <w:spacing w:val="-18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>Determination of paternity</w:t>
            </w:r>
          </w:p>
          <w:p w:rsidR="00272531" w:rsidRPr="00480326" w:rsidRDefault="00272531" w:rsidP="00272531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272531" w:rsidRPr="00480326" w:rsidTr="00CA03B6">
        <w:tc>
          <w:tcPr>
            <w:tcW w:w="1350" w:type="dxa"/>
          </w:tcPr>
          <w:p w:rsidR="00272531" w:rsidRPr="00480326" w:rsidRDefault="00272531" w:rsidP="0027253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:rsidR="00272531" w:rsidRPr="00480326" w:rsidRDefault="00272531" w:rsidP="00272531">
            <w:pPr>
              <w:shd w:val="clear" w:color="auto" w:fill="FFFFFF"/>
              <w:ind w:left="586" w:hanging="586"/>
              <w:rPr>
                <w:rFonts w:asciiTheme="majorBidi" w:hAnsiTheme="majorBidi" w:cstheme="majorBidi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b/>
                <w:bCs/>
                <w:color w:val="000000"/>
                <w:spacing w:val="-4"/>
                <w:sz w:val="24"/>
                <w:szCs w:val="24"/>
              </w:rPr>
              <w:t>TISSUES AND SUPPORTING SYSTEMS:</w:t>
            </w:r>
          </w:p>
          <w:p w:rsidR="00272531" w:rsidRPr="00480326" w:rsidRDefault="00272531" w:rsidP="00AE0FA8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before="274"/>
              <w:rPr>
                <w:rFonts w:asciiTheme="majorBidi" w:hAnsiTheme="majorBidi" w:cstheme="majorBidi"/>
                <w:color w:val="000000"/>
                <w:spacing w:val="-5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 xml:space="preserve">Different types of supporting tissues in </w:t>
            </w:r>
            <w:r w:rsidRPr="00480326">
              <w:rPr>
                <w:rFonts w:asciiTheme="majorBidi" w:hAnsiTheme="majorBidi" w:cstheme="majorBidi"/>
                <w:color w:val="000000"/>
                <w:spacing w:val="-5"/>
                <w:sz w:val="24"/>
                <w:szCs w:val="24"/>
              </w:rPr>
              <w:t>plants.</w:t>
            </w:r>
          </w:p>
          <w:p w:rsidR="00272531" w:rsidRPr="00480326" w:rsidRDefault="00272531" w:rsidP="00AE0FA8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before="274"/>
              <w:rPr>
                <w:rFonts w:asciiTheme="majorBidi" w:hAnsiTheme="majorBidi" w:cstheme="majorBidi"/>
                <w:color w:val="000000"/>
                <w:spacing w:val="-5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2"/>
                <w:sz w:val="24"/>
                <w:szCs w:val="24"/>
              </w:rPr>
              <w:t xml:space="preserve">Main features of supporting </w:t>
            </w:r>
            <w:r w:rsidRPr="00480326">
              <w:rPr>
                <w:rFonts w:asciiTheme="majorBidi" w:hAnsiTheme="majorBidi" w:cstheme="majorBidi"/>
                <w:color w:val="000000"/>
                <w:spacing w:val="-3"/>
                <w:sz w:val="24"/>
                <w:szCs w:val="24"/>
              </w:rPr>
              <w:t>tissues in plants.</w:t>
            </w:r>
          </w:p>
          <w:p w:rsidR="00272531" w:rsidRPr="00480326" w:rsidRDefault="00272531" w:rsidP="00AE0FA8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before="274"/>
              <w:rPr>
                <w:rFonts w:asciiTheme="majorBidi" w:hAnsiTheme="majorBidi" w:cstheme="majorBidi"/>
                <w:color w:val="000000"/>
                <w:spacing w:val="-5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3"/>
                <w:sz w:val="24"/>
                <w:szCs w:val="24"/>
              </w:rPr>
              <w:lastRenderedPageBreak/>
              <w:t xml:space="preserve">Functions of supporting tissues in plants: strength, rigidity (resistance against the forces of the wind and water), flexibility and resilience.  </w:t>
            </w:r>
          </w:p>
          <w:p w:rsidR="00272531" w:rsidRPr="00480326" w:rsidRDefault="00272531" w:rsidP="00272531">
            <w:pPr>
              <w:pStyle w:val="ListParagraph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0" w:type="dxa"/>
          </w:tcPr>
          <w:p w:rsidR="00272531" w:rsidRPr="00480326" w:rsidRDefault="00272531" w:rsidP="0042086E">
            <w:pPr>
              <w:shd w:val="clear" w:color="auto" w:fill="FFFFFF"/>
              <w:spacing w:after="100" w:afterAutospacing="1" w:line="547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b/>
                <w:bCs/>
                <w:color w:val="000000"/>
                <w:spacing w:val="-2"/>
                <w:sz w:val="24"/>
                <w:szCs w:val="24"/>
              </w:rPr>
              <w:lastRenderedPageBreak/>
              <w:t>NERVOUS COORDINATION:</w:t>
            </w:r>
          </w:p>
          <w:p w:rsidR="00272531" w:rsidRPr="00480326" w:rsidRDefault="00272531" w:rsidP="00AE0FA8">
            <w:pPr>
              <w:pStyle w:val="ListParagraph"/>
              <w:numPr>
                <w:ilvl w:val="0"/>
                <w:numId w:val="42"/>
              </w:numPr>
              <w:shd w:val="clear" w:color="auto" w:fill="FFFFFF"/>
              <w:ind w:right="461"/>
              <w:rPr>
                <w:rFonts w:asciiTheme="majorBidi" w:hAnsiTheme="majorBidi" w:cstheme="majorBidi"/>
                <w:color w:val="000000"/>
                <w:spacing w:val="-2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2"/>
                <w:sz w:val="24"/>
                <w:szCs w:val="24"/>
              </w:rPr>
              <w:t xml:space="preserve">Types of nervous actions </w:t>
            </w:r>
          </w:p>
          <w:p w:rsidR="00272531" w:rsidRPr="00480326" w:rsidRDefault="00272531" w:rsidP="00AE0FA8">
            <w:pPr>
              <w:pStyle w:val="ListParagraph"/>
              <w:numPr>
                <w:ilvl w:val="0"/>
                <w:numId w:val="43"/>
              </w:numPr>
              <w:shd w:val="clear" w:color="auto" w:fill="FFFFFF"/>
              <w:spacing w:line="360" w:lineRule="auto"/>
              <w:ind w:left="687" w:right="461" w:hanging="180"/>
              <w:rPr>
                <w:rFonts w:asciiTheme="majorBidi" w:hAnsiTheme="majorBidi" w:cstheme="majorBidi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3"/>
                <w:sz w:val="24"/>
                <w:szCs w:val="24"/>
              </w:rPr>
              <w:t>The reflex arc</w:t>
            </w:r>
          </w:p>
          <w:p w:rsidR="00272531" w:rsidRPr="00480326" w:rsidRDefault="00272531" w:rsidP="00AE0FA8">
            <w:pPr>
              <w:pStyle w:val="ListParagraph"/>
              <w:numPr>
                <w:ilvl w:val="0"/>
                <w:numId w:val="43"/>
              </w:numPr>
              <w:shd w:val="clear" w:color="auto" w:fill="FFFFFF"/>
              <w:spacing w:line="360" w:lineRule="auto"/>
              <w:ind w:left="687" w:right="461" w:hanging="180"/>
              <w:rPr>
                <w:rFonts w:asciiTheme="majorBidi" w:hAnsiTheme="majorBidi" w:cstheme="majorBidi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>Reflex and voluntary actions</w:t>
            </w:r>
          </w:p>
          <w:p w:rsidR="00272531" w:rsidRPr="00480326" w:rsidRDefault="00272531" w:rsidP="00AE0FA8">
            <w:pPr>
              <w:pStyle w:val="ListParagraph"/>
              <w:numPr>
                <w:ilvl w:val="0"/>
                <w:numId w:val="43"/>
              </w:numPr>
              <w:shd w:val="clear" w:color="auto" w:fill="FFFFFF"/>
              <w:tabs>
                <w:tab w:val="left" w:pos="777"/>
              </w:tabs>
              <w:spacing w:line="360" w:lineRule="auto"/>
              <w:ind w:left="687" w:right="461" w:hanging="180"/>
              <w:rPr>
                <w:rFonts w:asciiTheme="majorBidi" w:hAnsiTheme="majorBidi" w:cstheme="majorBidi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3"/>
                <w:sz w:val="24"/>
                <w:szCs w:val="24"/>
              </w:rPr>
              <w:lastRenderedPageBreak/>
              <w:t xml:space="preserve">Differences between </w:t>
            </w: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 xml:space="preserve">reflex and voluntary </w:t>
            </w:r>
            <w:r w:rsidRPr="00480326"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</w:rPr>
              <w:t>actions.</w:t>
            </w:r>
          </w:p>
          <w:p w:rsidR="00272531" w:rsidRPr="00480326" w:rsidRDefault="00272531" w:rsidP="00AE0FA8">
            <w:pPr>
              <w:pStyle w:val="ListParagraph"/>
              <w:numPr>
                <w:ilvl w:val="0"/>
                <w:numId w:val="43"/>
              </w:numPr>
              <w:shd w:val="clear" w:color="auto" w:fill="FFFFFF"/>
              <w:tabs>
                <w:tab w:val="left" w:pos="777"/>
              </w:tabs>
              <w:spacing w:line="360" w:lineRule="auto"/>
              <w:ind w:left="687" w:right="461" w:hanging="180"/>
              <w:rPr>
                <w:rFonts w:asciiTheme="majorBidi" w:hAnsiTheme="majorBidi" w:cstheme="majorBidi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>Conditioned reflex and its role on behavior</w:t>
            </w:r>
          </w:p>
        </w:tc>
        <w:tc>
          <w:tcPr>
            <w:tcW w:w="4068" w:type="dxa"/>
          </w:tcPr>
          <w:p w:rsidR="00272531" w:rsidRPr="00480326" w:rsidRDefault="00272531" w:rsidP="0042086E">
            <w:pPr>
              <w:shd w:val="clear" w:color="auto" w:fill="FFFFFF"/>
              <w:ind w:left="38"/>
              <w:rPr>
                <w:rFonts w:asciiTheme="majorBidi" w:hAnsiTheme="majorBidi" w:cstheme="majorBidi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b/>
                <w:bCs/>
                <w:color w:val="000000"/>
                <w:spacing w:val="-3"/>
                <w:sz w:val="24"/>
                <w:szCs w:val="24"/>
              </w:rPr>
              <w:lastRenderedPageBreak/>
              <w:t>BIOLOGY OF HEREDITY (GENETICS)</w:t>
            </w:r>
          </w:p>
          <w:p w:rsidR="00272531" w:rsidRPr="00480326" w:rsidRDefault="00272531" w:rsidP="00AE0FA8">
            <w:pPr>
              <w:pStyle w:val="ListParagraph"/>
              <w:numPr>
                <w:ilvl w:val="0"/>
                <w:numId w:val="42"/>
              </w:numPr>
              <w:shd w:val="clear" w:color="auto" w:fill="FFFFFF"/>
              <w:spacing w:before="250" w:line="278" w:lineRule="exact"/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>Genetic terminologies</w:t>
            </w:r>
          </w:p>
          <w:p w:rsidR="00272531" w:rsidRPr="00480326" w:rsidRDefault="00272531" w:rsidP="00AE0FA8">
            <w:pPr>
              <w:pStyle w:val="ListParagraph"/>
              <w:numPr>
                <w:ilvl w:val="0"/>
                <w:numId w:val="42"/>
              </w:numPr>
              <w:shd w:val="clear" w:color="auto" w:fill="FFFFFF"/>
              <w:spacing w:before="250" w:line="278" w:lineRule="exact"/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>Transmission and expression of characteristics in organisms.</w:t>
            </w:r>
          </w:p>
          <w:p w:rsidR="00272531" w:rsidRPr="00480326" w:rsidRDefault="00272531" w:rsidP="00AE0FA8">
            <w:pPr>
              <w:pStyle w:val="ListParagraph"/>
              <w:widowControl w:val="0"/>
              <w:numPr>
                <w:ilvl w:val="0"/>
                <w:numId w:val="52"/>
              </w:numPr>
              <w:shd w:val="clear" w:color="auto" w:fill="FFFFFF"/>
              <w:tabs>
                <w:tab w:val="left" w:pos="1502"/>
              </w:tabs>
              <w:autoSpaceDE w:val="0"/>
              <w:autoSpaceDN w:val="0"/>
              <w:adjustRightInd w:val="0"/>
              <w:spacing w:before="264" w:after="0" w:line="240" w:lineRule="auto"/>
              <w:ind w:left="867" w:hanging="360"/>
              <w:rPr>
                <w:rFonts w:asciiTheme="majorBidi" w:hAnsiTheme="majorBidi" w:cstheme="majorBidi"/>
                <w:color w:val="000000"/>
                <w:spacing w:val="-12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3"/>
                <w:sz w:val="24"/>
                <w:szCs w:val="24"/>
              </w:rPr>
              <w:t>Hereditary variation</w:t>
            </w:r>
          </w:p>
          <w:p w:rsidR="00272531" w:rsidRPr="00480326" w:rsidRDefault="00272531" w:rsidP="00AE0FA8">
            <w:pPr>
              <w:pStyle w:val="ListParagraph"/>
              <w:widowControl w:val="0"/>
              <w:numPr>
                <w:ilvl w:val="0"/>
                <w:numId w:val="52"/>
              </w:numPr>
              <w:shd w:val="clear" w:color="auto" w:fill="FFFFFF"/>
              <w:tabs>
                <w:tab w:val="left" w:pos="1502"/>
              </w:tabs>
              <w:autoSpaceDE w:val="0"/>
              <w:autoSpaceDN w:val="0"/>
              <w:adjustRightInd w:val="0"/>
              <w:spacing w:before="264" w:after="0" w:line="240" w:lineRule="auto"/>
              <w:ind w:left="867" w:hanging="360"/>
              <w:rPr>
                <w:rFonts w:asciiTheme="majorBidi" w:hAnsiTheme="majorBidi" w:cstheme="majorBidi"/>
                <w:color w:val="000000"/>
                <w:spacing w:val="-12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2"/>
                <w:sz w:val="24"/>
                <w:szCs w:val="24"/>
              </w:rPr>
              <w:t>Mendel's work in genetics</w:t>
            </w:r>
          </w:p>
          <w:p w:rsidR="00272531" w:rsidRPr="00480326" w:rsidRDefault="00272531" w:rsidP="00AE0FA8">
            <w:pPr>
              <w:pStyle w:val="ListParagraph"/>
              <w:widowControl w:val="0"/>
              <w:numPr>
                <w:ilvl w:val="0"/>
                <w:numId w:val="53"/>
              </w:numPr>
              <w:shd w:val="clear" w:color="auto" w:fill="FFFFFF"/>
              <w:tabs>
                <w:tab w:val="left" w:pos="1502"/>
              </w:tabs>
              <w:autoSpaceDE w:val="0"/>
              <w:autoSpaceDN w:val="0"/>
              <w:adjustRightInd w:val="0"/>
              <w:spacing w:before="264" w:after="0" w:line="240" w:lineRule="auto"/>
              <w:rPr>
                <w:rFonts w:asciiTheme="majorBidi" w:hAnsiTheme="majorBidi" w:cstheme="majorBidi"/>
                <w:color w:val="000000"/>
                <w:spacing w:val="-12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sz w:val="24"/>
                <w:szCs w:val="24"/>
              </w:rPr>
              <w:t xml:space="preserve">Mendel’s experiments </w:t>
            </w:r>
          </w:p>
          <w:p w:rsidR="00272531" w:rsidRPr="00480326" w:rsidRDefault="00272531" w:rsidP="00AE0FA8">
            <w:pPr>
              <w:pStyle w:val="ListParagraph"/>
              <w:widowControl w:val="0"/>
              <w:numPr>
                <w:ilvl w:val="0"/>
                <w:numId w:val="53"/>
              </w:numPr>
              <w:shd w:val="clear" w:color="auto" w:fill="FFFFFF"/>
              <w:tabs>
                <w:tab w:val="left" w:pos="1502"/>
              </w:tabs>
              <w:autoSpaceDE w:val="0"/>
              <w:autoSpaceDN w:val="0"/>
              <w:adjustRightInd w:val="0"/>
              <w:spacing w:before="264" w:after="0" w:line="240" w:lineRule="auto"/>
              <w:rPr>
                <w:rFonts w:asciiTheme="majorBidi" w:hAnsiTheme="majorBidi" w:cstheme="majorBidi"/>
                <w:color w:val="000000"/>
                <w:spacing w:val="-12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Mendelian traits </w:t>
            </w:r>
          </w:p>
          <w:p w:rsidR="00272531" w:rsidRPr="00480326" w:rsidRDefault="00272531" w:rsidP="00AE0FA8">
            <w:pPr>
              <w:pStyle w:val="ListParagraph"/>
              <w:widowControl w:val="0"/>
              <w:numPr>
                <w:ilvl w:val="0"/>
                <w:numId w:val="53"/>
              </w:numPr>
              <w:shd w:val="clear" w:color="auto" w:fill="FFFFFF"/>
              <w:tabs>
                <w:tab w:val="left" w:pos="1502"/>
              </w:tabs>
              <w:autoSpaceDE w:val="0"/>
              <w:autoSpaceDN w:val="0"/>
              <w:adjustRightInd w:val="0"/>
              <w:spacing w:before="264" w:after="0" w:line="240" w:lineRule="auto"/>
              <w:rPr>
                <w:rFonts w:asciiTheme="majorBidi" w:hAnsiTheme="majorBidi" w:cstheme="majorBidi"/>
                <w:color w:val="000000"/>
                <w:spacing w:val="-12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sz w:val="24"/>
                <w:szCs w:val="24"/>
              </w:rPr>
              <w:t>Mendelian laws</w:t>
            </w:r>
          </w:p>
        </w:tc>
      </w:tr>
      <w:tr w:rsidR="00272531" w:rsidRPr="00480326" w:rsidTr="000F654E">
        <w:trPr>
          <w:trHeight w:val="2697"/>
        </w:trPr>
        <w:tc>
          <w:tcPr>
            <w:tcW w:w="1350" w:type="dxa"/>
          </w:tcPr>
          <w:p w:rsidR="00272531" w:rsidRPr="00480326" w:rsidRDefault="00272531" w:rsidP="0027253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5</w:t>
            </w:r>
          </w:p>
        </w:tc>
        <w:tc>
          <w:tcPr>
            <w:tcW w:w="4140" w:type="dxa"/>
          </w:tcPr>
          <w:p w:rsidR="00272531" w:rsidRPr="00480326" w:rsidRDefault="00272531" w:rsidP="00272531">
            <w:pPr>
              <w:shd w:val="clear" w:color="auto" w:fill="FFFFFF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b/>
                <w:bCs/>
                <w:color w:val="000000"/>
                <w:spacing w:val="-5"/>
                <w:sz w:val="24"/>
                <w:szCs w:val="24"/>
              </w:rPr>
              <w:t>TRANSPORT SYSTEM</w:t>
            </w:r>
            <w:r w:rsidRPr="00480326">
              <w:rPr>
                <w:rFonts w:asciiTheme="majorBidi" w:hAnsiTheme="majorBidi" w:cstheme="majorBidi"/>
                <w:color w:val="000000"/>
                <w:spacing w:val="-5"/>
                <w:sz w:val="24"/>
                <w:szCs w:val="24"/>
              </w:rPr>
              <w:t>:</w:t>
            </w:r>
          </w:p>
          <w:p w:rsidR="00272531" w:rsidRPr="00480326" w:rsidRDefault="00272531" w:rsidP="00AE0FA8">
            <w:pPr>
              <w:pStyle w:val="ListParagraph"/>
              <w:numPr>
                <w:ilvl w:val="0"/>
                <w:numId w:val="25"/>
              </w:numPr>
              <w:shd w:val="clear" w:color="auto" w:fill="FFFFFF"/>
              <w:ind w:left="327" w:hanging="27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>Need for transport:</w:t>
            </w:r>
          </w:p>
          <w:p w:rsidR="00272531" w:rsidRPr="00480326" w:rsidRDefault="00272531" w:rsidP="00AE0FA8">
            <w:pPr>
              <w:pStyle w:val="ListParagraph"/>
              <w:numPr>
                <w:ilvl w:val="0"/>
                <w:numId w:val="35"/>
              </w:numPr>
              <w:shd w:val="clear" w:color="auto" w:fill="FFFFFF"/>
              <w:ind w:left="417" w:hanging="27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3"/>
                <w:sz w:val="24"/>
                <w:szCs w:val="24"/>
              </w:rPr>
              <w:t xml:space="preserve">Surface area/volume </w:t>
            </w:r>
            <w:r w:rsidRPr="00480326">
              <w:rPr>
                <w:rFonts w:asciiTheme="majorBidi" w:hAnsiTheme="majorBidi" w:cstheme="majorBidi"/>
                <w:color w:val="000000"/>
                <w:spacing w:val="-5"/>
                <w:sz w:val="24"/>
                <w:szCs w:val="24"/>
              </w:rPr>
              <w:t>ratio.</w:t>
            </w:r>
          </w:p>
          <w:p w:rsidR="00272531" w:rsidRPr="00480326" w:rsidRDefault="00272531" w:rsidP="00AE0FA8">
            <w:pPr>
              <w:pStyle w:val="ListParagraph"/>
              <w:numPr>
                <w:ilvl w:val="0"/>
                <w:numId w:val="35"/>
              </w:numPr>
              <w:shd w:val="clear" w:color="auto" w:fill="FFFFFF"/>
              <w:ind w:left="417" w:hanging="27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3"/>
                <w:sz w:val="24"/>
                <w:szCs w:val="24"/>
              </w:rPr>
              <w:t xml:space="preserve">substances have to </w:t>
            </w: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>move greater distances.</w:t>
            </w:r>
          </w:p>
          <w:p w:rsidR="00272531" w:rsidRPr="00480326" w:rsidRDefault="00272531" w:rsidP="00AE0FA8">
            <w:pPr>
              <w:pStyle w:val="ListParagraph"/>
              <w:numPr>
                <w:ilvl w:val="0"/>
                <w:numId w:val="25"/>
              </w:numPr>
              <w:shd w:val="clear" w:color="auto" w:fill="FFFFFF"/>
              <w:ind w:left="327" w:hanging="27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9"/>
                <w:sz w:val="24"/>
                <w:szCs w:val="24"/>
              </w:rPr>
              <w:t>Transport in animals.</w:t>
            </w:r>
          </w:p>
          <w:p w:rsidR="00272531" w:rsidRPr="00480326" w:rsidRDefault="00272531" w:rsidP="00AE0FA8">
            <w:pPr>
              <w:pStyle w:val="ListParagraph"/>
              <w:numPr>
                <w:ilvl w:val="0"/>
                <w:numId w:val="36"/>
              </w:numPr>
              <w:shd w:val="clear" w:color="auto" w:fill="FFFFFF"/>
              <w:ind w:left="327" w:hanging="18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>Structure of the heart, arteries,       veins and capillaries.</w:t>
            </w:r>
          </w:p>
          <w:p w:rsidR="00272531" w:rsidRPr="00480326" w:rsidRDefault="00272531" w:rsidP="00AE0FA8">
            <w:pPr>
              <w:pStyle w:val="ListParagraph"/>
              <w:numPr>
                <w:ilvl w:val="0"/>
                <w:numId w:val="36"/>
              </w:numPr>
              <w:shd w:val="clear" w:color="auto" w:fill="FFFFFF"/>
              <w:ind w:left="327" w:hanging="18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 xml:space="preserve"> </w:t>
            </w:r>
            <w:r w:rsidRPr="00480326">
              <w:rPr>
                <w:rFonts w:asciiTheme="majorBidi" w:hAnsiTheme="majorBidi" w:cstheme="majorBidi"/>
                <w:color w:val="000000"/>
                <w:spacing w:val="-5"/>
                <w:sz w:val="24"/>
                <w:szCs w:val="24"/>
              </w:rPr>
              <w:t>Composition and function of</w:t>
            </w:r>
            <w:r w:rsidRPr="00480326">
              <w:rPr>
                <w:rFonts w:asciiTheme="majorBidi" w:hAnsiTheme="majorBidi" w:cstheme="majorBidi"/>
                <w:color w:val="000000"/>
                <w:spacing w:val="-5"/>
                <w:sz w:val="24"/>
                <w:szCs w:val="24"/>
              </w:rPr>
              <w:br/>
            </w: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>blood and lymph.</w:t>
            </w:r>
          </w:p>
          <w:p w:rsidR="00272531" w:rsidRPr="00480326" w:rsidRDefault="00272531" w:rsidP="00AE0FA8">
            <w:pPr>
              <w:pStyle w:val="ListParagraph"/>
              <w:numPr>
                <w:ilvl w:val="0"/>
                <w:numId w:val="36"/>
              </w:numPr>
              <w:shd w:val="clear" w:color="auto" w:fill="FFFFFF"/>
              <w:tabs>
                <w:tab w:val="left" w:pos="477"/>
              </w:tabs>
              <w:ind w:left="327" w:hanging="18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5"/>
                <w:sz w:val="24"/>
                <w:szCs w:val="24"/>
              </w:rPr>
              <w:t>Materials for transport:</w:t>
            </w:r>
            <w:r w:rsidRPr="00480326">
              <w:rPr>
                <w:rFonts w:asciiTheme="majorBidi" w:hAnsiTheme="majorBidi" w:cstheme="majorBidi"/>
                <w:color w:val="000000"/>
                <w:spacing w:val="-5"/>
                <w:sz w:val="24"/>
                <w:szCs w:val="24"/>
              </w:rPr>
              <w:br/>
            </w: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>excretory products, gases,</w:t>
            </w: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br/>
            </w:r>
            <w:r w:rsidRPr="00480326">
              <w:rPr>
                <w:rFonts w:asciiTheme="majorBidi" w:hAnsiTheme="majorBidi" w:cstheme="majorBidi"/>
                <w:color w:val="000000"/>
                <w:spacing w:val="-3"/>
                <w:sz w:val="24"/>
                <w:szCs w:val="24"/>
              </w:rPr>
              <w:t>digested food, and other</w:t>
            </w:r>
            <w:r w:rsidRPr="00480326">
              <w:rPr>
                <w:rFonts w:asciiTheme="majorBidi" w:hAnsiTheme="majorBidi" w:cstheme="majorBidi"/>
                <w:color w:val="000000"/>
                <w:spacing w:val="-3"/>
                <w:sz w:val="24"/>
                <w:szCs w:val="24"/>
              </w:rPr>
              <w:br/>
            </w: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>nutrients.</w:t>
            </w:r>
          </w:p>
          <w:p w:rsidR="00272531" w:rsidRPr="00480326" w:rsidRDefault="00272531" w:rsidP="00272531">
            <w:pPr>
              <w:shd w:val="clear" w:color="auto" w:fill="FFFFFF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272531" w:rsidRPr="00480326" w:rsidRDefault="00272531" w:rsidP="00272531">
            <w:pPr>
              <w:shd w:val="clear" w:color="auto" w:fill="FFFFFF"/>
              <w:ind w:left="518" w:right="87" w:hanging="518"/>
              <w:rPr>
                <w:rFonts w:asciiTheme="majorBidi" w:hAnsiTheme="majorBidi" w:cstheme="majorBidi"/>
                <w:b/>
                <w:color w:val="000000"/>
                <w:kern w:val="16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b/>
                <w:bCs/>
                <w:color w:val="000000"/>
                <w:spacing w:val="-5"/>
                <w:sz w:val="24"/>
                <w:szCs w:val="24"/>
              </w:rPr>
              <w:t>SENSE ORGANS:</w:t>
            </w:r>
            <w:r w:rsidRPr="00480326">
              <w:rPr>
                <w:rFonts w:asciiTheme="majorBidi" w:hAnsiTheme="majorBidi" w:cstheme="majorBidi"/>
                <w:color w:val="000000"/>
                <w:spacing w:val="-5"/>
                <w:sz w:val="24"/>
                <w:szCs w:val="24"/>
              </w:rPr>
              <w:t xml:space="preserve"> Structure and </w:t>
            </w:r>
            <w:r w:rsidRPr="00480326">
              <w:rPr>
                <w:rFonts w:asciiTheme="majorBidi" w:hAnsiTheme="majorBidi" w:cstheme="majorBidi"/>
                <w:color w:val="000000"/>
                <w:spacing w:val="-3"/>
                <w:sz w:val="24"/>
                <w:szCs w:val="24"/>
              </w:rPr>
              <w:t>function of the</w:t>
            </w:r>
          </w:p>
          <w:p w:rsidR="00272531" w:rsidRPr="00480326" w:rsidRDefault="00272531" w:rsidP="00AE0FA8">
            <w:pPr>
              <w:pStyle w:val="ListParagraph"/>
              <w:numPr>
                <w:ilvl w:val="0"/>
                <w:numId w:val="44"/>
              </w:numPr>
              <w:shd w:val="clear" w:color="auto" w:fill="FFFFFF"/>
              <w:ind w:right="87"/>
              <w:rPr>
                <w:rFonts w:asciiTheme="majorBidi" w:hAnsiTheme="majorBidi" w:cstheme="majorBidi"/>
                <w:b/>
                <w:color w:val="000000"/>
                <w:kern w:val="16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9"/>
                <w:sz w:val="24"/>
                <w:szCs w:val="24"/>
              </w:rPr>
              <w:t xml:space="preserve">Eye. </w:t>
            </w:r>
          </w:p>
          <w:p w:rsidR="00272531" w:rsidRPr="00480326" w:rsidRDefault="00272531" w:rsidP="00AE0FA8">
            <w:pPr>
              <w:pStyle w:val="ListParagraph"/>
              <w:numPr>
                <w:ilvl w:val="0"/>
                <w:numId w:val="44"/>
              </w:numPr>
              <w:shd w:val="clear" w:color="auto" w:fill="FFFFFF"/>
              <w:ind w:right="87"/>
              <w:rPr>
                <w:rFonts w:asciiTheme="majorBidi" w:hAnsiTheme="majorBidi" w:cstheme="majorBidi"/>
                <w:b/>
                <w:color w:val="000000"/>
                <w:kern w:val="16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</w:rPr>
              <w:t>Ear.</w:t>
            </w:r>
          </w:p>
          <w:p w:rsidR="00272531" w:rsidRPr="00480326" w:rsidRDefault="00272531" w:rsidP="00AE0FA8">
            <w:pPr>
              <w:pStyle w:val="ListParagraph"/>
              <w:numPr>
                <w:ilvl w:val="0"/>
                <w:numId w:val="44"/>
              </w:numPr>
              <w:shd w:val="clear" w:color="auto" w:fill="FFFFFF"/>
              <w:ind w:right="87"/>
              <w:rPr>
                <w:rFonts w:asciiTheme="majorBidi" w:hAnsiTheme="majorBidi" w:cstheme="majorBidi"/>
                <w:b/>
                <w:color w:val="000000"/>
                <w:kern w:val="16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</w:rPr>
              <w:t>Skin</w:t>
            </w:r>
          </w:p>
          <w:p w:rsidR="00272531" w:rsidRPr="00480326" w:rsidRDefault="00272531" w:rsidP="00AE0FA8">
            <w:pPr>
              <w:pStyle w:val="ListParagraph"/>
              <w:numPr>
                <w:ilvl w:val="0"/>
                <w:numId w:val="44"/>
              </w:numPr>
              <w:shd w:val="clear" w:color="auto" w:fill="FFFFFF"/>
              <w:ind w:right="87"/>
              <w:rPr>
                <w:rFonts w:asciiTheme="majorBidi" w:hAnsiTheme="majorBidi" w:cstheme="majorBidi"/>
                <w:b/>
                <w:color w:val="000000"/>
                <w:kern w:val="16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</w:rPr>
              <w:t>Nose</w:t>
            </w:r>
          </w:p>
          <w:p w:rsidR="00272531" w:rsidRPr="00480326" w:rsidRDefault="00272531" w:rsidP="00AE0FA8">
            <w:pPr>
              <w:pStyle w:val="ListParagraph"/>
              <w:numPr>
                <w:ilvl w:val="0"/>
                <w:numId w:val="44"/>
              </w:numPr>
              <w:shd w:val="clear" w:color="auto" w:fill="FFFFFF"/>
              <w:ind w:right="87"/>
              <w:rPr>
                <w:rFonts w:asciiTheme="majorBidi" w:hAnsiTheme="majorBidi" w:cstheme="majorBidi"/>
                <w:b/>
                <w:color w:val="000000"/>
                <w:kern w:val="16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</w:rPr>
              <w:t>Tongue</w:t>
            </w:r>
          </w:p>
        </w:tc>
        <w:tc>
          <w:tcPr>
            <w:tcW w:w="4068" w:type="dxa"/>
          </w:tcPr>
          <w:p w:rsidR="00272531" w:rsidRPr="00480326" w:rsidRDefault="00272531" w:rsidP="0042086E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b/>
                <w:bCs/>
                <w:color w:val="000000"/>
                <w:spacing w:val="-4"/>
                <w:sz w:val="24"/>
                <w:szCs w:val="24"/>
              </w:rPr>
              <w:t>CHROMOSOMES:</w:t>
            </w: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 xml:space="preserve"> The basis of heredity</w:t>
            </w:r>
          </w:p>
          <w:p w:rsidR="00272531" w:rsidRPr="00480326" w:rsidRDefault="00272531" w:rsidP="00AE0FA8">
            <w:pPr>
              <w:pStyle w:val="ListParagraph"/>
              <w:numPr>
                <w:ilvl w:val="0"/>
                <w:numId w:val="54"/>
              </w:numPr>
              <w:shd w:val="clear" w:color="auto" w:fill="FFFFFF"/>
              <w:spacing w:before="274"/>
              <w:rPr>
                <w:rFonts w:asciiTheme="majorBidi" w:hAnsiTheme="majorBidi" w:cstheme="majorBidi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5"/>
                <w:sz w:val="24"/>
                <w:szCs w:val="24"/>
              </w:rPr>
              <w:t>Structure</w:t>
            </w:r>
          </w:p>
          <w:p w:rsidR="00272531" w:rsidRPr="00480326" w:rsidRDefault="00272531" w:rsidP="0027253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3"/>
                <w:sz w:val="24"/>
                <w:szCs w:val="24"/>
              </w:rPr>
              <w:t xml:space="preserve">Process of transmission of </w:t>
            </w: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>hereditary characters from parents to offspring</w:t>
            </w:r>
            <w:r w:rsidRPr="0048032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</w:p>
        </w:tc>
      </w:tr>
      <w:tr w:rsidR="00272531" w:rsidRPr="00480326" w:rsidTr="00CA03B6">
        <w:tc>
          <w:tcPr>
            <w:tcW w:w="1350" w:type="dxa"/>
          </w:tcPr>
          <w:p w:rsidR="00272531" w:rsidRPr="00480326" w:rsidRDefault="00272531" w:rsidP="0027253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4140" w:type="dxa"/>
          </w:tcPr>
          <w:p w:rsidR="00272531" w:rsidRPr="00480326" w:rsidRDefault="00272531" w:rsidP="00272531">
            <w:pPr>
              <w:shd w:val="clear" w:color="auto" w:fill="FFFFFF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b/>
                <w:bCs/>
                <w:color w:val="000000"/>
                <w:spacing w:val="-5"/>
                <w:sz w:val="24"/>
                <w:szCs w:val="24"/>
              </w:rPr>
              <w:t>TRANSPORT SYSTEM</w:t>
            </w:r>
            <w:r w:rsidRPr="00480326">
              <w:rPr>
                <w:rFonts w:asciiTheme="majorBidi" w:hAnsiTheme="majorBidi" w:cstheme="majorBidi"/>
                <w:color w:val="000000"/>
                <w:spacing w:val="-5"/>
                <w:sz w:val="24"/>
                <w:szCs w:val="24"/>
              </w:rPr>
              <w:t>:</w:t>
            </w:r>
          </w:p>
          <w:p w:rsidR="00272531" w:rsidRPr="00480326" w:rsidRDefault="00272531" w:rsidP="00AE0FA8">
            <w:pPr>
              <w:pStyle w:val="ListParagraph"/>
              <w:numPr>
                <w:ilvl w:val="0"/>
                <w:numId w:val="26"/>
              </w:numPr>
              <w:shd w:val="clear" w:color="auto" w:fill="FFFFFF"/>
              <w:tabs>
                <w:tab w:val="left" w:pos="477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>Transport in plants</w:t>
            </w:r>
          </w:p>
          <w:p w:rsidR="00272531" w:rsidRPr="00480326" w:rsidRDefault="00272531" w:rsidP="00AE0FA8">
            <w:pPr>
              <w:pStyle w:val="ListParagraph"/>
              <w:numPr>
                <w:ilvl w:val="0"/>
                <w:numId w:val="37"/>
              </w:numPr>
              <w:ind w:left="687" w:hanging="180"/>
              <w:rPr>
                <w:rFonts w:asciiTheme="majorBidi" w:hAnsiTheme="majorBidi" w:cstheme="majorBidi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sz w:val="24"/>
                <w:szCs w:val="24"/>
              </w:rPr>
              <w:t>Uptake and movement of water and mineral salts in plants.</w:t>
            </w:r>
          </w:p>
          <w:p w:rsidR="00272531" w:rsidRPr="00480326" w:rsidRDefault="00272531" w:rsidP="00AE0FA8">
            <w:pPr>
              <w:pStyle w:val="ListParagraph"/>
              <w:numPr>
                <w:ilvl w:val="0"/>
                <w:numId w:val="37"/>
              </w:numPr>
              <w:ind w:left="687" w:hanging="180"/>
              <w:rPr>
                <w:rFonts w:asciiTheme="majorBidi" w:hAnsiTheme="majorBidi" w:cstheme="majorBidi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sz w:val="24"/>
                <w:szCs w:val="24"/>
              </w:rPr>
              <w:t>Translocation</w:t>
            </w:r>
          </w:p>
          <w:p w:rsidR="00272531" w:rsidRPr="00480326" w:rsidRDefault="00272531" w:rsidP="00AE0FA8">
            <w:pPr>
              <w:pStyle w:val="ListParagraph"/>
              <w:numPr>
                <w:ilvl w:val="0"/>
                <w:numId w:val="37"/>
              </w:numPr>
              <w:tabs>
                <w:tab w:val="left" w:pos="777"/>
              </w:tabs>
              <w:ind w:left="687" w:hanging="180"/>
              <w:rPr>
                <w:rFonts w:asciiTheme="majorBidi" w:hAnsiTheme="majorBidi" w:cstheme="majorBidi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>Transpiration</w:t>
            </w:r>
          </w:p>
          <w:p w:rsidR="00272531" w:rsidRPr="00480326" w:rsidRDefault="00272531" w:rsidP="00AE0FA8">
            <w:pPr>
              <w:pStyle w:val="ListParagraph"/>
              <w:numPr>
                <w:ilvl w:val="0"/>
                <w:numId w:val="37"/>
              </w:numPr>
              <w:tabs>
                <w:tab w:val="left" w:pos="777"/>
              </w:tabs>
              <w:ind w:left="687" w:hanging="180"/>
              <w:rPr>
                <w:rFonts w:asciiTheme="majorBidi" w:hAnsiTheme="majorBidi" w:cstheme="majorBidi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Movement of water to the apex of trees and herbs.    </w:t>
            </w:r>
          </w:p>
        </w:tc>
        <w:tc>
          <w:tcPr>
            <w:tcW w:w="4500" w:type="dxa"/>
          </w:tcPr>
          <w:p w:rsidR="00272531" w:rsidRPr="00480326" w:rsidRDefault="00272531" w:rsidP="0042086E">
            <w:pPr>
              <w:shd w:val="clear" w:color="auto" w:fill="FFFFFF"/>
              <w:spacing w:line="274" w:lineRule="exact"/>
              <w:ind w:right="-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b/>
                <w:bCs/>
                <w:color w:val="000000"/>
                <w:spacing w:val="-2"/>
                <w:sz w:val="24"/>
                <w:szCs w:val="24"/>
              </w:rPr>
              <w:lastRenderedPageBreak/>
              <w:t xml:space="preserve">REPRODUCTIVE SYSTEM OF </w:t>
            </w:r>
            <w:r w:rsidRPr="00480326">
              <w:rPr>
                <w:rFonts w:asciiTheme="majorBidi" w:hAnsiTheme="majorBidi" w:cstheme="majorBidi"/>
                <w:b/>
                <w:bCs/>
                <w:color w:val="000000"/>
                <w:spacing w:val="-5"/>
                <w:sz w:val="24"/>
                <w:szCs w:val="24"/>
              </w:rPr>
              <w:t>MAMMALS</w:t>
            </w:r>
          </w:p>
          <w:p w:rsidR="00272531" w:rsidRPr="00480326" w:rsidRDefault="00272531" w:rsidP="00AE0FA8">
            <w:pPr>
              <w:pStyle w:val="ListParagraph"/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3"/>
                <w:sz w:val="24"/>
                <w:szCs w:val="24"/>
              </w:rPr>
              <w:t xml:space="preserve">Structure and function of </w:t>
            </w: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>male and female reproductive systems.</w:t>
            </w:r>
          </w:p>
          <w:p w:rsidR="00272531" w:rsidRPr="00480326" w:rsidRDefault="00272531" w:rsidP="00AE0FA8">
            <w:pPr>
              <w:pStyle w:val="ListParagraph"/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 xml:space="preserve">Differences between male and female </w:t>
            </w:r>
            <w:r w:rsidRPr="00480326">
              <w:rPr>
                <w:rFonts w:asciiTheme="majorBidi" w:hAnsiTheme="majorBidi" w:cstheme="majorBidi"/>
                <w:color w:val="000000"/>
                <w:spacing w:val="-5"/>
                <w:sz w:val="24"/>
                <w:szCs w:val="24"/>
              </w:rPr>
              <w:t>reproductive organs.</w:t>
            </w:r>
          </w:p>
          <w:p w:rsidR="00272531" w:rsidRPr="00480326" w:rsidRDefault="00272531" w:rsidP="00AE0FA8">
            <w:pPr>
              <w:pStyle w:val="ListParagraph"/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>Structure of the gamete (sperm and ovum)</w:t>
            </w:r>
          </w:p>
          <w:p w:rsidR="00272531" w:rsidRPr="00480326" w:rsidRDefault="00272531" w:rsidP="00AE0FA8">
            <w:pPr>
              <w:pStyle w:val="ListParagraph"/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2"/>
                <w:sz w:val="24"/>
                <w:szCs w:val="24"/>
              </w:rPr>
              <w:t>Fertilization,</w:t>
            </w:r>
            <w:r w:rsidRPr="00480326">
              <w:rPr>
                <w:rFonts w:asciiTheme="majorBidi" w:hAnsiTheme="majorBidi" w:cstheme="majorBidi"/>
                <w:color w:val="000000"/>
                <w:spacing w:val="-3"/>
                <w:sz w:val="24"/>
                <w:szCs w:val="24"/>
              </w:rPr>
              <w:t xml:space="preserve"> development of the   </w:t>
            </w: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lastRenderedPageBreak/>
              <w:t>embryo and birth.</w:t>
            </w:r>
          </w:p>
          <w:p w:rsidR="00272531" w:rsidRPr="00480326" w:rsidRDefault="00272531" w:rsidP="00AE0FA8">
            <w:pPr>
              <w:pStyle w:val="ListParagraph"/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sz w:val="24"/>
                <w:szCs w:val="24"/>
              </w:rPr>
              <w:t>Birth control</w:t>
            </w:r>
          </w:p>
        </w:tc>
        <w:tc>
          <w:tcPr>
            <w:tcW w:w="4068" w:type="dxa"/>
          </w:tcPr>
          <w:p w:rsidR="00272531" w:rsidRPr="00480326" w:rsidRDefault="00272531" w:rsidP="00272531">
            <w:pPr>
              <w:shd w:val="clear" w:color="auto" w:fill="FFFFFF"/>
              <w:ind w:left="14"/>
              <w:rPr>
                <w:rFonts w:asciiTheme="majorBidi" w:hAnsiTheme="majorBidi" w:cstheme="majorBidi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b/>
                <w:bCs/>
                <w:color w:val="000000"/>
                <w:spacing w:val="-4"/>
                <w:sz w:val="24"/>
                <w:szCs w:val="24"/>
              </w:rPr>
              <w:lastRenderedPageBreak/>
              <w:t>PROBABILITY IN GENETICS (HYBRID FORMATION).</w:t>
            </w:r>
          </w:p>
          <w:p w:rsidR="00272531" w:rsidRPr="00480326" w:rsidRDefault="00272531" w:rsidP="00AE0FA8">
            <w:pPr>
              <w:pStyle w:val="ListParagraph"/>
              <w:numPr>
                <w:ilvl w:val="0"/>
                <w:numId w:val="5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sz w:val="24"/>
                <w:szCs w:val="24"/>
              </w:rPr>
              <w:t>Linkage, sex determination and sex linked characters.</w:t>
            </w:r>
          </w:p>
          <w:p w:rsidR="00272531" w:rsidRPr="00480326" w:rsidRDefault="00272531" w:rsidP="00AE0FA8">
            <w:pPr>
              <w:pStyle w:val="ListParagraph"/>
              <w:numPr>
                <w:ilvl w:val="0"/>
                <w:numId w:val="5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3"/>
                <w:sz w:val="24"/>
                <w:szCs w:val="24"/>
              </w:rPr>
              <w:t xml:space="preserve">Application of the principles of </w:t>
            </w:r>
            <w:r w:rsidRPr="00480326">
              <w:rPr>
                <w:rFonts w:asciiTheme="majorBidi" w:hAnsiTheme="majorBidi" w:cstheme="majorBidi"/>
                <w:color w:val="000000"/>
                <w:spacing w:val="-5"/>
                <w:sz w:val="24"/>
                <w:szCs w:val="24"/>
              </w:rPr>
              <w:t>heredity in:</w:t>
            </w:r>
          </w:p>
          <w:p w:rsidR="00272531" w:rsidRPr="00480326" w:rsidRDefault="00272531" w:rsidP="00AE0FA8">
            <w:pPr>
              <w:pStyle w:val="ListParagraph"/>
              <w:numPr>
                <w:ilvl w:val="0"/>
                <w:numId w:val="5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3"/>
                <w:sz w:val="24"/>
                <w:szCs w:val="24"/>
              </w:rPr>
              <w:t>Agriculture</w:t>
            </w:r>
          </w:p>
          <w:p w:rsidR="00272531" w:rsidRPr="00480326" w:rsidRDefault="00272531" w:rsidP="002725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77" w:hanging="450"/>
              <w:rPr>
                <w:rFonts w:asciiTheme="majorBidi" w:hAnsiTheme="majorBidi" w:cstheme="majorBidi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sz w:val="24"/>
                <w:szCs w:val="24"/>
              </w:rPr>
              <w:t>Medicine</w:t>
            </w:r>
          </w:p>
        </w:tc>
      </w:tr>
      <w:tr w:rsidR="00272531" w:rsidRPr="00480326" w:rsidTr="00CA03B6">
        <w:tc>
          <w:tcPr>
            <w:tcW w:w="1350" w:type="dxa"/>
          </w:tcPr>
          <w:p w:rsidR="00272531" w:rsidRPr="00480326" w:rsidRDefault="00272531" w:rsidP="0027253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8</w:t>
            </w:r>
          </w:p>
        </w:tc>
        <w:tc>
          <w:tcPr>
            <w:tcW w:w="4140" w:type="dxa"/>
          </w:tcPr>
          <w:p w:rsidR="00272531" w:rsidRPr="00480326" w:rsidRDefault="00272531" w:rsidP="00272531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b/>
                <w:bCs/>
                <w:color w:val="000000"/>
                <w:spacing w:val="-4"/>
                <w:sz w:val="24"/>
                <w:szCs w:val="24"/>
              </w:rPr>
              <w:t>RESPIRATORY SYSTEM:</w:t>
            </w:r>
          </w:p>
          <w:p w:rsidR="00272531" w:rsidRPr="00480326" w:rsidRDefault="00272531" w:rsidP="00AE0FA8">
            <w:pPr>
              <w:pStyle w:val="ListParagraph"/>
              <w:numPr>
                <w:ilvl w:val="0"/>
                <w:numId w:val="28"/>
              </w:numPr>
              <w:shd w:val="clear" w:color="auto" w:fill="FFFFFF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>Body surface: cutaneous, gills and lungs.</w:t>
            </w:r>
          </w:p>
          <w:p w:rsidR="00272531" w:rsidRPr="00480326" w:rsidRDefault="00272531" w:rsidP="00AE0FA8">
            <w:pPr>
              <w:pStyle w:val="ListParagraph"/>
              <w:numPr>
                <w:ilvl w:val="0"/>
                <w:numId w:val="28"/>
              </w:numPr>
              <w:shd w:val="clear" w:color="auto" w:fill="FFFFFF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>Mechanisms of gaseous exchange in fish, toad, mammals and plants.</w:t>
            </w:r>
          </w:p>
          <w:p w:rsidR="00272531" w:rsidRPr="00480326" w:rsidRDefault="00272531" w:rsidP="00272531">
            <w:pPr>
              <w:pStyle w:val="ListParagraph"/>
              <w:tabs>
                <w:tab w:val="left" w:pos="540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272531" w:rsidRPr="00480326" w:rsidRDefault="00272531" w:rsidP="0042086E">
            <w:pPr>
              <w:shd w:val="clear" w:color="auto" w:fill="FFFFFF"/>
              <w:spacing w:line="274" w:lineRule="exact"/>
              <w:rPr>
                <w:rFonts w:asciiTheme="majorBidi" w:hAnsiTheme="majorBidi" w:cstheme="majorBidi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b/>
                <w:bCs/>
                <w:color w:val="000000"/>
                <w:spacing w:val="-2"/>
                <w:sz w:val="24"/>
                <w:szCs w:val="24"/>
              </w:rPr>
              <w:t>REPRODUCTIVE SYSTEM:</w:t>
            </w:r>
          </w:p>
          <w:p w:rsidR="00272531" w:rsidRPr="00480326" w:rsidRDefault="00272531" w:rsidP="00AE0FA8">
            <w:pPr>
              <w:pStyle w:val="ListParagraph"/>
              <w:numPr>
                <w:ilvl w:val="0"/>
                <w:numId w:val="46"/>
              </w:numPr>
              <w:shd w:val="clear" w:color="auto" w:fill="FFFFFF"/>
              <w:spacing w:before="269" w:line="274" w:lineRule="exact"/>
              <w:rPr>
                <w:rFonts w:asciiTheme="majorBidi" w:hAnsiTheme="majorBidi" w:cstheme="majorBidi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</w:rPr>
              <w:t>Metamorphosis in</w:t>
            </w:r>
            <w:r w:rsidRPr="0048032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480326">
              <w:rPr>
                <w:rFonts w:asciiTheme="majorBidi" w:hAnsiTheme="majorBidi" w:cstheme="majorBidi"/>
                <w:color w:val="000000"/>
                <w:spacing w:val="-3"/>
                <w:sz w:val="24"/>
                <w:szCs w:val="24"/>
              </w:rPr>
              <w:t xml:space="preserve">insects, life histories of butterfly and </w:t>
            </w:r>
            <w:r w:rsidRPr="00480326">
              <w:rPr>
                <w:rFonts w:asciiTheme="majorBidi" w:hAnsiTheme="majorBidi" w:cstheme="majorBidi"/>
                <w:color w:val="000000"/>
                <w:spacing w:val="-5"/>
                <w:sz w:val="24"/>
                <w:szCs w:val="24"/>
              </w:rPr>
              <w:t>cockroach.</w:t>
            </w:r>
          </w:p>
          <w:p w:rsidR="00272531" w:rsidRPr="00480326" w:rsidRDefault="00272531" w:rsidP="00AE0FA8">
            <w:pPr>
              <w:pStyle w:val="ListParagraph"/>
              <w:numPr>
                <w:ilvl w:val="0"/>
                <w:numId w:val="46"/>
              </w:numPr>
              <w:shd w:val="clear" w:color="auto" w:fill="FFFFFF"/>
              <w:spacing w:before="269" w:line="274" w:lineRule="exact"/>
              <w:rPr>
                <w:rFonts w:asciiTheme="majorBidi" w:hAnsiTheme="majorBidi" w:cstheme="majorBidi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5"/>
                <w:sz w:val="24"/>
                <w:szCs w:val="24"/>
              </w:rPr>
              <w:t xml:space="preserve">Comparison of reproduction </w:t>
            </w: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>in fish, amphibian, reptile, bird</w:t>
            </w: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br/>
            </w:r>
            <w:r w:rsidRPr="00480326">
              <w:rPr>
                <w:rFonts w:asciiTheme="majorBidi" w:hAnsiTheme="majorBidi" w:cstheme="majorBidi"/>
                <w:color w:val="000000"/>
                <w:spacing w:val="-5"/>
                <w:sz w:val="24"/>
                <w:szCs w:val="24"/>
              </w:rPr>
              <w:t>and mammal.</w:t>
            </w:r>
          </w:p>
        </w:tc>
        <w:tc>
          <w:tcPr>
            <w:tcW w:w="4068" w:type="dxa"/>
          </w:tcPr>
          <w:p w:rsidR="00272531" w:rsidRPr="00480326" w:rsidRDefault="00272531" w:rsidP="00272531">
            <w:pPr>
              <w:shd w:val="clear" w:color="auto" w:fill="FFFFFF"/>
              <w:rPr>
                <w:rFonts w:asciiTheme="majorBidi" w:hAnsiTheme="majorBidi" w:cstheme="majorBidi"/>
                <w:b/>
                <w:color w:val="000000"/>
                <w:spacing w:val="-4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b/>
                <w:bCs/>
                <w:color w:val="000000"/>
                <w:spacing w:val="-3"/>
                <w:sz w:val="24"/>
                <w:szCs w:val="24"/>
              </w:rPr>
              <w:t>ADAPTATION FOR SURVIVAL AND EVOLUTION</w:t>
            </w:r>
            <w:r w:rsidRPr="00480326">
              <w:rPr>
                <w:rFonts w:asciiTheme="majorBidi" w:hAnsiTheme="majorBidi" w:cstheme="majorBidi"/>
                <w:b/>
                <w:color w:val="000000"/>
                <w:spacing w:val="-4"/>
                <w:sz w:val="24"/>
                <w:szCs w:val="24"/>
              </w:rPr>
              <w:t>.</w:t>
            </w:r>
          </w:p>
          <w:p w:rsidR="00272531" w:rsidRPr="00480326" w:rsidRDefault="00272531" w:rsidP="00AE0FA8">
            <w:pPr>
              <w:pStyle w:val="ListParagraph"/>
              <w:numPr>
                <w:ilvl w:val="0"/>
                <w:numId w:val="57"/>
              </w:numPr>
              <w:shd w:val="clear" w:color="auto" w:fill="FFFFFF"/>
              <w:rPr>
                <w:rFonts w:asciiTheme="majorBidi" w:hAnsiTheme="majorBidi" w:cstheme="majorBidi"/>
                <w:bCs/>
                <w:color w:val="000000"/>
                <w:spacing w:val="-3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>Behavioural Adaptations in Social Animals.</w:t>
            </w:r>
          </w:p>
          <w:p w:rsidR="00272531" w:rsidRPr="00480326" w:rsidRDefault="00272531" w:rsidP="00AE0FA8">
            <w:pPr>
              <w:pStyle w:val="ListParagraph"/>
              <w:numPr>
                <w:ilvl w:val="0"/>
                <w:numId w:val="58"/>
              </w:numPr>
              <w:shd w:val="clear" w:color="auto" w:fill="FFFFFF"/>
              <w:rPr>
                <w:rFonts w:asciiTheme="majorBidi" w:hAnsiTheme="majorBidi" w:cstheme="majorBidi"/>
                <w:bCs/>
                <w:color w:val="000000"/>
                <w:spacing w:val="-3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7"/>
                <w:sz w:val="24"/>
                <w:szCs w:val="24"/>
              </w:rPr>
              <w:t>Termites</w:t>
            </w:r>
          </w:p>
          <w:p w:rsidR="00272531" w:rsidRPr="00480326" w:rsidRDefault="00272531" w:rsidP="00AE0FA8">
            <w:pPr>
              <w:pStyle w:val="ListParagraph"/>
              <w:numPr>
                <w:ilvl w:val="0"/>
                <w:numId w:val="58"/>
              </w:numPr>
              <w:shd w:val="clear" w:color="auto" w:fill="FFFFFF"/>
              <w:rPr>
                <w:rFonts w:asciiTheme="majorBidi" w:hAnsiTheme="majorBidi" w:cstheme="majorBidi"/>
                <w:bCs/>
                <w:color w:val="000000"/>
                <w:spacing w:val="-3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7"/>
                <w:sz w:val="24"/>
                <w:szCs w:val="24"/>
              </w:rPr>
              <w:t>Bees</w:t>
            </w:r>
          </w:p>
        </w:tc>
      </w:tr>
      <w:tr w:rsidR="00272531" w:rsidRPr="00480326" w:rsidTr="00CA03B6">
        <w:tc>
          <w:tcPr>
            <w:tcW w:w="1350" w:type="dxa"/>
          </w:tcPr>
          <w:p w:rsidR="00272531" w:rsidRPr="00480326" w:rsidRDefault="00272531" w:rsidP="0027253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4140" w:type="dxa"/>
          </w:tcPr>
          <w:p w:rsidR="00272531" w:rsidRPr="00480326" w:rsidRDefault="00272531" w:rsidP="00272531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-5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b/>
                <w:bCs/>
                <w:color w:val="000000"/>
                <w:spacing w:val="-5"/>
                <w:sz w:val="24"/>
                <w:szCs w:val="24"/>
              </w:rPr>
              <w:t>EXCRETORY SYSTEMS AND MECHANISMS:</w:t>
            </w:r>
            <w:r w:rsidRPr="00480326">
              <w:rPr>
                <w:rFonts w:asciiTheme="majorBidi" w:hAnsiTheme="majorBidi" w:cstheme="majorBidi"/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272531" w:rsidRPr="00480326" w:rsidRDefault="00272531" w:rsidP="00272531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 xml:space="preserve">Types of excretory systems: </w:t>
            </w:r>
            <w:r w:rsidRPr="0048032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Kidney, stomata and lenticels</w:t>
            </w:r>
          </w:p>
        </w:tc>
        <w:tc>
          <w:tcPr>
            <w:tcW w:w="4500" w:type="dxa"/>
          </w:tcPr>
          <w:p w:rsidR="00272531" w:rsidRPr="00480326" w:rsidRDefault="00272531" w:rsidP="00272531">
            <w:pPr>
              <w:shd w:val="clear" w:color="auto" w:fill="FFFFFF"/>
              <w:tabs>
                <w:tab w:val="left" w:pos="327"/>
              </w:tabs>
              <w:ind w:left="147" w:right="-3" w:hanging="127"/>
              <w:rPr>
                <w:rFonts w:asciiTheme="majorBidi" w:hAnsiTheme="majorBidi" w:cstheme="majorBidi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b/>
                <w:bCs/>
                <w:color w:val="000000"/>
                <w:spacing w:val="-5"/>
                <w:sz w:val="24"/>
                <w:szCs w:val="24"/>
              </w:rPr>
              <w:t xml:space="preserve">REPRODUCTION IN FLOWERING </w:t>
            </w:r>
            <w:r w:rsidRPr="00480326">
              <w:rPr>
                <w:rFonts w:asciiTheme="majorBidi" w:hAnsiTheme="majorBidi" w:cstheme="majorBidi"/>
                <w:b/>
                <w:bCs/>
                <w:color w:val="000000"/>
                <w:spacing w:val="-4"/>
                <w:sz w:val="24"/>
                <w:szCs w:val="24"/>
              </w:rPr>
              <w:t>PLANTS:</w:t>
            </w:r>
          </w:p>
          <w:p w:rsidR="00272531" w:rsidRPr="00480326" w:rsidRDefault="00272531" w:rsidP="00AE0FA8">
            <w:pPr>
              <w:pStyle w:val="ListParagraph"/>
              <w:numPr>
                <w:ilvl w:val="0"/>
                <w:numId w:val="47"/>
              </w:numPr>
              <w:shd w:val="clear" w:color="auto" w:fill="FFFFFF"/>
              <w:tabs>
                <w:tab w:val="left" w:pos="327"/>
              </w:tabs>
              <w:ind w:right="-3"/>
              <w:rPr>
                <w:rFonts w:asciiTheme="majorBidi" w:hAnsiTheme="majorBidi" w:cstheme="majorBidi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4"/>
                <w:sz w:val="24"/>
                <w:szCs w:val="24"/>
              </w:rPr>
              <w:t xml:space="preserve">Arrangements of floral </w:t>
            </w: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>parts of a named insect-</w:t>
            </w:r>
            <w:r w:rsidRPr="00480326">
              <w:rPr>
                <w:rFonts w:asciiTheme="majorBidi" w:hAnsiTheme="majorBidi" w:cstheme="majorBidi"/>
                <w:color w:val="000000"/>
                <w:spacing w:val="-5"/>
                <w:sz w:val="24"/>
                <w:szCs w:val="24"/>
              </w:rPr>
              <w:t xml:space="preserve">pollinated flower and a named wind-pollinated </w:t>
            </w:r>
            <w:r w:rsidRPr="00480326"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</w:rPr>
              <w:t>flower.</w:t>
            </w:r>
          </w:p>
          <w:p w:rsidR="00272531" w:rsidRPr="00480326" w:rsidRDefault="00272531" w:rsidP="00AE0FA8">
            <w:pPr>
              <w:pStyle w:val="ListParagraph"/>
              <w:numPr>
                <w:ilvl w:val="0"/>
                <w:numId w:val="47"/>
              </w:numPr>
              <w:shd w:val="clear" w:color="auto" w:fill="FFFFFF"/>
              <w:tabs>
                <w:tab w:val="left" w:pos="327"/>
              </w:tabs>
              <w:ind w:right="-3"/>
              <w:rPr>
                <w:rFonts w:asciiTheme="majorBidi" w:hAnsiTheme="majorBidi" w:cstheme="majorBidi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3"/>
                <w:sz w:val="24"/>
                <w:szCs w:val="24"/>
              </w:rPr>
              <w:t xml:space="preserve">Structure and function of </w:t>
            </w: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>the male and female parts of a flower.</w:t>
            </w:r>
          </w:p>
          <w:p w:rsidR="00272531" w:rsidRPr="00480326" w:rsidRDefault="00272531" w:rsidP="00AE0FA8">
            <w:pPr>
              <w:pStyle w:val="ListParagraph"/>
              <w:numPr>
                <w:ilvl w:val="0"/>
                <w:numId w:val="47"/>
              </w:numPr>
              <w:shd w:val="clear" w:color="auto" w:fill="FFFFFF"/>
              <w:tabs>
                <w:tab w:val="left" w:pos="327"/>
              </w:tabs>
              <w:ind w:right="-3"/>
              <w:rPr>
                <w:rFonts w:asciiTheme="majorBidi" w:hAnsiTheme="majorBidi" w:cstheme="majorBidi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</w:rPr>
              <w:t>Pollination in Plants</w:t>
            </w:r>
          </w:p>
          <w:p w:rsidR="00272531" w:rsidRPr="00480326" w:rsidRDefault="00272531" w:rsidP="00AE0FA8">
            <w:pPr>
              <w:pStyle w:val="ListParagraph"/>
              <w:numPr>
                <w:ilvl w:val="0"/>
                <w:numId w:val="48"/>
              </w:numPr>
              <w:shd w:val="clear" w:color="auto" w:fill="FFFFFF"/>
              <w:tabs>
                <w:tab w:val="left" w:pos="327"/>
              </w:tabs>
              <w:ind w:left="867" w:right="-3" w:hanging="360"/>
              <w:rPr>
                <w:rFonts w:asciiTheme="majorBidi" w:hAnsiTheme="majorBidi" w:cstheme="majorBidi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3"/>
                <w:sz w:val="24"/>
                <w:szCs w:val="24"/>
              </w:rPr>
              <w:t>Types of pollination</w:t>
            </w:r>
          </w:p>
          <w:p w:rsidR="00272531" w:rsidRPr="00480326" w:rsidRDefault="00272531" w:rsidP="00AE0FA8">
            <w:pPr>
              <w:pStyle w:val="ListParagraph"/>
              <w:numPr>
                <w:ilvl w:val="0"/>
                <w:numId w:val="48"/>
              </w:numPr>
              <w:shd w:val="clear" w:color="auto" w:fill="FFFFFF"/>
              <w:tabs>
                <w:tab w:val="left" w:pos="327"/>
              </w:tabs>
              <w:ind w:left="867" w:right="-3" w:hanging="360"/>
              <w:rPr>
                <w:rFonts w:asciiTheme="majorBidi" w:hAnsiTheme="majorBidi" w:cstheme="majorBidi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3"/>
                <w:sz w:val="24"/>
                <w:szCs w:val="24"/>
              </w:rPr>
              <w:t>Features of cross-</w:t>
            </w:r>
            <w:r w:rsidRPr="00480326">
              <w:rPr>
                <w:rFonts w:asciiTheme="majorBidi" w:hAnsiTheme="majorBidi" w:cstheme="majorBidi"/>
                <w:color w:val="000000"/>
                <w:spacing w:val="-2"/>
                <w:sz w:val="24"/>
                <w:szCs w:val="24"/>
              </w:rPr>
              <w:t>pollinated and self-</w:t>
            </w:r>
            <w:r w:rsidRPr="00480326">
              <w:rPr>
                <w:rFonts w:asciiTheme="majorBidi" w:hAnsiTheme="majorBidi" w:cstheme="majorBidi"/>
                <w:color w:val="000000"/>
                <w:spacing w:val="-3"/>
                <w:sz w:val="24"/>
                <w:szCs w:val="24"/>
              </w:rPr>
              <w:t>pollinated flowers</w:t>
            </w:r>
          </w:p>
          <w:p w:rsidR="00272531" w:rsidRPr="00480326" w:rsidRDefault="00272531" w:rsidP="00AE0FA8">
            <w:pPr>
              <w:pStyle w:val="ListParagraph"/>
              <w:numPr>
                <w:ilvl w:val="0"/>
                <w:numId w:val="48"/>
              </w:numPr>
              <w:shd w:val="clear" w:color="auto" w:fill="FFFFFF"/>
              <w:tabs>
                <w:tab w:val="left" w:pos="327"/>
              </w:tabs>
              <w:ind w:left="867" w:right="-3" w:hanging="360"/>
              <w:rPr>
                <w:rFonts w:asciiTheme="majorBidi" w:hAnsiTheme="majorBidi" w:cstheme="majorBidi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</w:rPr>
              <w:t>Agents of Pollination</w:t>
            </w:r>
          </w:p>
          <w:p w:rsidR="00272531" w:rsidRPr="00480326" w:rsidRDefault="00272531" w:rsidP="00272531">
            <w:pPr>
              <w:pStyle w:val="ListParagraph"/>
              <w:shd w:val="clear" w:color="auto" w:fill="FFFFFF"/>
              <w:spacing w:before="269" w:line="274" w:lineRule="exact"/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>Kinds of placentation: axile, marginal and parietal.</w:t>
            </w:r>
          </w:p>
          <w:p w:rsidR="00272531" w:rsidRPr="00480326" w:rsidRDefault="00272531" w:rsidP="00AE0FA8">
            <w:pPr>
              <w:pStyle w:val="ListParagraph"/>
              <w:numPr>
                <w:ilvl w:val="0"/>
                <w:numId w:val="64"/>
              </w:numPr>
              <w:shd w:val="clear" w:color="auto" w:fill="FFFFFF"/>
              <w:ind w:right="922"/>
              <w:rPr>
                <w:rFonts w:asciiTheme="majorBidi" w:hAnsiTheme="majorBidi" w:cstheme="majorBidi"/>
                <w:color w:val="000000"/>
                <w:spacing w:val="-2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2"/>
                <w:sz w:val="24"/>
                <w:szCs w:val="24"/>
              </w:rPr>
              <w:t>Germination of seeds</w:t>
            </w:r>
          </w:p>
          <w:p w:rsidR="00272531" w:rsidRPr="00480326" w:rsidRDefault="00272531" w:rsidP="00AE0FA8">
            <w:pPr>
              <w:pStyle w:val="ListParagraph"/>
              <w:numPr>
                <w:ilvl w:val="0"/>
                <w:numId w:val="65"/>
              </w:numPr>
              <w:shd w:val="clear" w:color="auto" w:fill="FFFFFF"/>
              <w:ind w:left="867" w:right="922" w:hanging="360"/>
              <w:rPr>
                <w:rFonts w:asciiTheme="majorBidi" w:hAnsiTheme="majorBidi" w:cstheme="majorBidi"/>
                <w:color w:val="000000"/>
                <w:spacing w:val="-2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5"/>
                <w:sz w:val="24"/>
                <w:szCs w:val="24"/>
              </w:rPr>
              <w:t xml:space="preserve">Essential factors which </w:t>
            </w: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 xml:space="preserve">affect developing </w:t>
            </w:r>
            <w:r w:rsidRPr="00480326">
              <w:rPr>
                <w:rFonts w:asciiTheme="majorBidi" w:hAnsiTheme="majorBidi" w:cstheme="majorBidi"/>
                <w:color w:val="000000"/>
                <w:spacing w:val="-7"/>
                <w:sz w:val="24"/>
                <w:szCs w:val="24"/>
              </w:rPr>
              <w:t>embryo.</w:t>
            </w:r>
          </w:p>
          <w:p w:rsidR="00272531" w:rsidRPr="00480326" w:rsidRDefault="00272531" w:rsidP="00AE0FA8">
            <w:pPr>
              <w:pStyle w:val="ListParagraph"/>
              <w:numPr>
                <w:ilvl w:val="0"/>
                <w:numId w:val="65"/>
              </w:numPr>
              <w:shd w:val="clear" w:color="auto" w:fill="FFFFFF"/>
              <w:ind w:left="867" w:right="922" w:hanging="360"/>
              <w:rPr>
                <w:rFonts w:asciiTheme="majorBidi" w:hAnsiTheme="majorBidi" w:cstheme="majorBidi"/>
                <w:color w:val="000000"/>
                <w:spacing w:val="-2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>Types of germination</w:t>
            </w:r>
          </w:p>
        </w:tc>
        <w:tc>
          <w:tcPr>
            <w:tcW w:w="4068" w:type="dxa"/>
          </w:tcPr>
          <w:p w:rsidR="00272531" w:rsidRPr="00480326" w:rsidRDefault="00272531" w:rsidP="00AE0FA8">
            <w:pPr>
              <w:pStyle w:val="ListParagraph"/>
              <w:numPr>
                <w:ilvl w:val="0"/>
                <w:numId w:val="62"/>
              </w:numPr>
              <w:shd w:val="clear" w:color="auto" w:fill="FFFFFF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b/>
                <w:bCs/>
                <w:color w:val="000000"/>
                <w:spacing w:val="2"/>
                <w:sz w:val="24"/>
                <w:szCs w:val="24"/>
              </w:rPr>
              <w:t>Adaptation for survival</w:t>
            </w:r>
          </w:p>
          <w:p w:rsidR="00272531" w:rsidRPr="00480326" w:rsidRDefault="00272531" w:rsidP="00AE0FA8">
            <w:pPr>
              <w:widowControl w:val="0"/>
              <w:numPr>
                <w:ilvl w:val="0"/>
                <w:numId w:val="59"/>
              </w:numPr>
              <w:shd w:val="clear" w:color="auto" w:fill="FFFFFF"/>
              <w:tabs>
                <w:tab w:val="left" w:pos="1368"/>
              </w:tabs>
              <w:autoSpaceDE w:val="0"/>
              <w:autoSpaceDN w:val="0"/>
              <w:adjustRightInd w:val="0"/>
              <w:spacing w:before="252" w:after="0" w:line="274" w:lineRule="exact"/>
              <w:ind w:left="1047" w:right="285" w:hanging="360"/>
              <w:rPr>
                <w:rFonts w:asciiTheme="majorBidi" w:hAnsiTheme="majorBidi" w:cstheme="majorBidi"/>
                <w:color w:val="000000"/>
                <w:spacing w:val="-8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Factors that bring about</w:t>
            </w:r>
            <w:r w:rsidRPr="0048032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</w:r>
            <w:r w:rsidRPr="00480326">
              <w:rPr>
                <w:rFonts w:asciiTheme="majorBidi" w:hAnsiTheme="majorBidi" w:cstheme="majorBidi"/>
                <w:color w:val="000000"/>
                <w:spacing w:val="2"/>
                <w:sz w:val="24"/>
                <w:szCs w:val="24"/>
              </w:rPr>
              <w:t>competition</w:t>
            </w:r>
          </w:p>
          <w:p w:rsidR="00272531" w:rsidRPr="00480326" w:rsidRDefault="00272531" w:rsidP="00AE0FA8">
            <w:pPr>
              <w:widowControl w:val="0"/>
              <w:numPr>
                <w:ilvl w:val="0"/>
                <w:numId w:val="59"/>
              </w:numPr>
              <w:shd w:val="clear" w:color="auto" w:fill="FFFFFF"/>
              <w:tabs>
                <w:tab w:val="left" w:pos="1368"/>
              </w:tabs>
              <w:autoSpaceDE w:val="0"/>
              <w:autoSpaceDN w:val="0"/>
              <w:adjustRightInd w:val="0"/>
              <w:spacing w:before="252" w:after="0" w:line="274" w:lineRule="exact"/>
              <w:ind w:left="1047" w:right="285" w:hanging="360"/>
              <w:rPr>
                <w:rFonts w:asciiTheme="majorBidi" w:hAnsiTheme="majorBidi" w:cstheme="majorBidi"/>
                <w:color w:val="000000"/>
                <w:spacing w:val="-8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Intra and Inter-species</w:t>
            </w:r>
            <w:r w:rsidRPr="0048032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</w:r>
            <w:r w:rsidRPr="00480326">
              <w:rPr>
                <w:rFonts w:asciiTheme="majorBidi" w:hAnsiTheme="majorBidi" w:cstheme="majorBidi"/>
                <w:color w:val="000000"/>
                <w:spacing w:val="1"/>
                <w:sz w:val="24"/>
                <w:szCs w:val="24"/>
              </w:rPr>
              <w:t>competition</w:t>
            </w:r>
          </w:p>
          <w:p w:rsidR="00272531" w:rsidRPr="00480326" w:rsidRDefault="00272531" w:rsidP="00272531">
            <w:pPr>
              <w:shd w:val="clear" w:color="auto" w:fill="FFFFFF"/>
              <w:ind w:left="979" w:hanging="292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2"/>
                <w:sz w:val="24"/>
                <w:szCs w:val="24"/>
              </w:rPr>
              <w:t>(c)  Relationship between</w:t>
            </w:r>
          </w:p>
          <w:p w:rsidR="00272531" w:rsidRPr="00480326" w:rsidRDefault="00272531" w:rsidP="00272531">
            <w:pPr>
              <w:shd w:val="clear" w:color="auto" w:fill="FFFFFF"/>
              <w:ind w:left="1382" w:hanging="292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5"/>
                <w:sz w:val="24"/>
                <w:szCs w:val="24"/>
              </w:rPr>
              <w:t>competition and succession</w:t>
            </w:r>
          </w:p>
          <w:p w:rsidR="00272531" w:rsidRPr="00480326" w:rsidRDefault="00272531" w:rsidP="00AE0FA8">
            <w:pPr>
              <w:pStyle w:val="ListParagraph"/>
              <w:numPr>
                <w:ilvl w:val="0"/>
                <w:numId w:val="62"/>
              </w:numPr>
              <w:shd w:val="clear" w:color="auto" w:fill="FFFFFF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1"/>
                <w:sz w:val="24"/>
                <w:szCs w:val="24"/>
              </w:rPr>
              <w:t>Structural Adaptation for;</w:t>
            </w:r>
          </w:p>
          <w:p w:rsidR="00272531" w:rsidRPr="00480326" w:rsidRDefault="00272531" w:rsidP="00AE0FA8">
            <w:pPr>
              <w:widowControl w:val="0"/>
              <w:numPr>
                <w:ilvl w:val="0"/>
                <w:numId w:val="60"/>
              </w:numPr>
              <w:shd w:val="clear" w:color="auto" w:fill="FFFFFF"/>
              <w:tabs>
                <w:tab w:val="left" w:pos="1368"/>
              </w:tabs>
              <w:autoSpaceDE w:val="0"/>
              <w:autoSpaceDN w:val="0"/>
              <w:adjustRightInd w:val="0"/>
              <w:spacing w:after="0" w:line="266" w:lineRule="exact"/>
              <w:ind w:left="965" w:hanging="368"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obtaining food</w:t>
            </w:r>
          </w:p>
          <w:p w:rsidR="00272531" w:rsidRPr="00480326" w:rsidRDefault="00272531" w:rsidP="00AE0FA8">
            <w:pPr>
              <w:widowControl w:val="0"/>
              <w:numPr>
                <w:ilvl w:val="0"/>
                <w:numId w:val="60"/>
              </w:numPr>
              <w:shd w:val="clear" w:color="auto" w:fill="FFFFFF"/>
              <w:tabs>
                <w:tab w:val="left" w:pos="1368"/>
              </w:tabs>
              <w:autoSpaceDE w:val="0"/>
              <w:autoSpaceDN w:val="0"/>
              <w:adjustRightInd w:val="0"/>
              <w:spacing w:after="0" w:line="266" w:lineRule="exact"/>
              <w:ind w:left="965" w:hanging="368"/>
              <w:rPr>
                <w:rFonts w:asciiTheme="majorBidi" w:hAnsiTheme="majorBidi" w:cstheme="majorBidi"/>
                <w:color w:val="000000"/>
                <w:spacing w:val="-9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3"/>
                <w:sz w:val="24"/>
                <w:szCs w:val="24"/>
              </w:rPr>
              <w:t>protection and defense</w:t>
            </w:r>
          </w:p>
          <w:p w:rsidR="00272531" w:rsidRPr="00480326" w:rsidRDefault="00272531" w:rsidP="00AE0FA8">
            <w:pPr>
              <w:widowControl w:val="0"/>
              <w:numPr>
                <w:ilvl w:val="0"/>
                <w:numId w:val="60"/>
              </w:numPr>
              <w:shd w:val="clear" w:color="auto" w:fill="FFFFFF"/>
              <w:tabs>
                <w:tab w:val="left" w:pos="1368"/>
              </w:tabs>
              <w:autoSpaceDE w:val="0"/>
              <w:autoSpaceDN w:val="0"/>
              <w:adjustRightInd w:val="0"/>
              <w:spacing w:after="0" w:line="266" w:lineRule="exact"/>
              <w:ind w:left="1368" w:right="432" w:hanging="368"/>
              <w:rPr>
                <w:rFonts w:asciiTheme="majorBidi" w:hAnsiTheme="majorBidi" w:cstheme="majorBidi"/>
                <w:color w:val="000000"/>
                <w:spacing w:val="-8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1"/>
                <w:sz w:val="24"/>
                <w:szCs w:val="24"/>
              </w:rPr>
              <w:t>securing mates for</w:t>
            </w:r>
            <w:r w:rsidRPr="00480326">
              <w:rPr>
                <w:rFonts w:asciiTheme="majorBidi" w:hAnsiTheme="majorBidi" w:cstheme="majorBidi"/>
                <w:color w:val="000000"/>
                <w:spacing w:val="1"/>
                <w:sz w:val="24"/>
                <w:szCs w:val="24"/>
              </w:rPr>
              <w:br/>
            </w:r>
            <w:r w:rsidRPr="0048032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reproduction</w:t>
            </w:r>
          </w:p>
          <w:p w:rsidR="00272531" w:rsidRPr="00480326" w:rsidRDefault="00272531" w:rsidP="00AE0FA8">
            <w:pPr>
              <w:widowControl w:val="0"/>
              <w:numPr>
                <w:ilvl w:val="0"/>
                <w:numId w:val="60"/>
              </w:numPr>
              <w:shd w:val="clear" w:color="auto" w:fill="FFFFFF"/>
              <w:tabs>
                <w:tab w:val="left" w:pos="1368"/>
              </w:tabs>
              <w:autoSpaceDE w:val="0"/>
              <w:autoSpaceDN w:val="0"/>
              <w:adjustRightInd w:val="0"/>
              <w:spacing w:before="7" w:after="0" w:line="266" w:lineRule="exact"/>
              <w:ind w:left="965" w:hanging="368"/>
              <w:rPr>
                <w:rFonts w:asciiTheme="majorBidi" w:hAnsiTheme="majorBidi" w:cstheme="majorBidi"/>
                <w:color w:val="000000"/>
                <w:spacing w:val="-13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5"/>
                <w:sz w:val="24"/>
                <w:szCs w:val="24"/>
              </w:rPr>
              <w:t>regulating body temperature</w:t>
            </w:r>
          </w:p>
          <w:p w:rsidR="00272531" w:rsidRPr="00480326" w:rsidRDefault="00272531" w:rsidP="00AE0FA8">
            <w:pPr>
              <w:widowControl w:val="0"/>
              <w:numPr>
                <w:ilvl w:val="0"/>
                <w:numId w:val="60"/>
              </w:numPr>
              <w:shd w:val="clear" w:color="auto" w:fill="FFFFFF"/>
              <w:tabs>
                <w:tab w:val="left" w:pos="1368"/>
              </w:tabs>
              <w:autoSpaceDE w:val="0"/>
              <w:autoSpaceDN w:val="0"/>
              <w:adjustRightInd w:val="0"/>
              <w:spacing w:after="0" w:line="266" w:lineRule="exact"/>
              <w:ind w:left="965" w:hanging="368"/>
              <w:rPr>
                <w:rFonts w:asciiTheme="majorBidi" w:hAnsiTheme="majorBidi" w:cstheme="majorBidi"/>
                <w:color w:val="000000"/>
                <w:spacing w:val="-9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3"/>
                <w:sz w:val="24"/>
                <w:szCs w:val="24"/>
              </w:rPr>
              <w:t>conserving water</w:t>
            </w:r>
          </w:p>
          <w:p w:rsidR="00272531" w:rsidRPr="00480326" w:rsidRDefault="00272531" w:rsidP="00AE0FA8">
            <w:pPr>
              <w:pStyle w:val="ListParagraph"/>
              <w:numPr>
                <w:ilvl w:val="0"/>
                <w:numId w:val="62"/>
              </w:numPr>
              <w:shd w:val="clear" w:color="auto" w:fill="FFFFFF"/>
              <w:spacing w:before="281" w:line="266" w:lineRule="exac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3"/>
                <w:sz w:val="24"/>
                <w:szCs w:val="24"/>
              </w:rPr>
              <w:t>Adaptive Colouration</w:t>
            </w:r>
          </w:p>
          <w:p w:rsidR="00272531" w:rsidRPr="00480326" w:rsidRDefault="00272531" w:rsidP="00AE0FA8">
            <w:pPr>
              <w:widowControl w:val="0"/>
              <w:numPr>
                <w:ilvl w:val="0"/>
                <w:numId w:val="61"/>
              </w:numPr>
              <w:shd w:val="clear" w:color="auto" w:fill="FFFFFF"/>
              <w:tabs>
                <w:tab w:val="left" w:pos="1368"/>
              </w:tabs>
              <w:autoSpaceDE w:val="0"/>
              <w:autoSpaceDN w:val="0"/>
              <w:adjustRightInd w:val="0"/>
              <w:spacing w:after="0" w:line="266" w:lineRule="exact"/>
              <w:ind w:left="958" w:hanging="271"/>
              <w:rPr>
                <w:rFonts w:asciiTheme="majorBidi" w:hAnsiTheme="majorBidi" w:cstheme="majorBidi"/>
                <w:color w:val="000000"/>
                <w:spacing w:val="-11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3"/>
                <w:sz w:val="24"/>
                <w:szCs w:val="24"/>
              </w:rPr>
              <w:t>Plants and animals</w:t>
            </w:r>
            <w:r w:rsidRPr="00480326">
              <w:rPr>
                <w:rFonts w:asciiTheme="majorBidi" w:hAnsiTheme="majorBidi" w:cstheme="majorBidi"/>
                <w:color w:val="000000"/>
                <w:spacing w:val="-11"/>
                <w:sz w:val="24"/>
                <w:szCs w:val="24"/>
              </w:rPr>
              <w:t xml:space="preserve"> </w:t>
            </w:r>
            <w:r w:rsidRPr="0048032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colouration and their</w:t>
            </w:r>
            <w:r w:rsidRPr="0048032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>functions</w:t>
            </w:r>
          </w:p>
        </w:tc>
      </w:tr>
      <w:tr w:rsidR="00272531" w:rsidRPr="00480326" w:rsidTr="00CA03B6">
        <w:tc>
          <w:tcPr>
            <w:tcW w:w="1350" w:type="dxa"/>
          </w:tcPr>
          <w:p w:rsidR="00272531" w:rsidRPr="00480326" w:rsidRDefault="00272531" w:rsidP="0027253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40" w:type="dxa"/>
          </w:tcPr>
          <w:p w:rsidR="00272531" w:rsidRPr="00480326" w:rsidRDefault="00272531" w:rsidP="0042086E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b/>
                <w:bCs/>
                <w:color w:val="000000"/>
                <w:spacing w:val="4"/>
                <w:sz w:val="24"/>
                <w:szCs w:val="24"/>
              </w:rPr>
              <w:t>CONSERVATION OF NATURAL RESOURCES:</w:t>
            </w:r>
          </w:p>
          <w:p w:rsidR="00272531" w:rsidRPr="00480326" w:rsidRDefault="00272531" w:rsidP="00AE0FA8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278"/>
              <w:rPr>
                <w:rFonts w:asciiTheme="majorBidi" w:hAnsiTheme="majorBidi" w:cstheme="majorBidi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 xml:space="preserve">Resources to be conserved: soil, water, wildlife, forest and </w:t>
            </w:r>
            <w:r w:rsidRPr="00480326"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</w:rPr>
              <w:t>minerals.</w:t>
            </w:r>
          </w:p>
          <w:p w:rsidR="00272531" w:rsidRPr="00480326" w:rsidRDefault="00272531" w:rsidP="00AE0FA8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278"/>
              <w:rPr>
                <w:rFonts w:asciiTheme="majorBidi" w:hAnsiTheme="majorBidi" w:cstheme="majorBidi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>Ways of ensuring conservation</w:t>
            </w:r>
          </w:p>
        </w:tc>
        <w:tc>
          <w:tcPr>
            <w:tcW w:w="4500" w:type="dxa"/>
          </w:tcPr>
          <w:p w:rsidR="00272531" w:rsidRPr="00480326" w:rsidRDefault="00272531" w:rsidP="00272531">
            <w:pPr>
              <w:shd w:val="clear" w:color="auto" w:fill="FFFFFF"/>
              <w:spacing w:line="274" w:lineRule="exac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b/>
                <w:bCs/>
                <w:color w:val="000000"/>
                <w:spacing w:val="-1"/>
                <w:sz w:val="24"/>
                <w:szCs w:val="24"/>
              </w:rPr>
              <w:t>REPRODUCTION:</w:t>
            </w:r>
          </w:p>
          <w:p w:rsidR="00272531" w:rsidRPr="00480326" w:rsidRDefault="00272531" w:rsidP="00AE0FA8">
            <w:pPr>
              <w:pStyle w:val="ListParagraph"/>
              <w:numPr>
                <w:ilvl w:val="0"/>
                <w:numId w:val="57"/>
              </w:numPr>
              <w:shd w:val="clear" w:color="auto" w:fill="FFFFFF"/>
              <w:tabs>
                <w:tab w:val="left" w:pos="1282"/>
              </w:tabs>
              <w:spacing w:line="274" w:lineRule="exac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</w:rPr>
              <w:t>Courtship behaviour in animals:</w:t>
            </w:r>
            <w:r w:rsidRPr="00480326"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</w:rPr>
              <w:br/>
            </w:r>
            <w:r w:rsidRPr="00480326">
              <w:rPr>
                <w:rFonts w:asciiTheme="majorBidi" w:hAnsiTheme="majorBidi" w:cstheme="majorBidi"/>
                <w:color w:val="000000"/>
                <w:spacing w:val="2"/>
                <w:sz w:val="24"/>
                <w:szCs w:val="24"/>
              </w:rPr>
              <w:t>(i)   Pairing</w:t>
            </w:r>
          </w:p>
          <w:p w:rsidR="00272531" w:rsidRPr="00480326" w:rsidRDefault="00272531" w:rsidP="00272531">
            <w:pPr>
              <w:shd w:val="clear" w:color="auto" w:fill="FFFFFF"/>
              <w:spacing w:line="274" w:lineRule="exact"/>
              <w:ind w:left="1286" w:hanging="599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</w:rPr>
              <w:t>(ii)  Display e.g. peacocks</w:t>
            </w:r>
          </w:p>
          <w:p w:rsidR="00272531" w:rsidRPr="00480326" w:rsidRDefault="00272531" w:rsidP="00272531">
            <w:pPr>
              <w:shd w:val="clear" w:color="auto" w:fill="FFFFFF"/>
              <w:spacing w:line="274" w:lineRule="exact"/>
              <w:ind w:left="1286" w:hanging="599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(iii) Territoriality</w:t>
            </w:r>
          </w:p>
          <w:p w:rsidR="00272531" w:rsidRPr="00480326" w:rsidRDefault="00272531" w:rsidP="00272531">
            <w:pPr>
              <w:shd w:val="clear" w:color="auto" w:fill="FFFFFF"/>
              <w:spacing w:line="274" w:lineRule="exact"/>
              <w:ind w:left="1286" w:hanging="599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3"/>
                <w:sz w:val="24"/>
                <w:szCs w:val="24"/>
              </w:rPr>
              <w:t>(iv)   Seasonal migration</w:t>
            </w:r>
            <w:r w:rsidRPr="0048032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 xml:space="preserve">associated with breeding in </w:t>
            </w:r>
            <w:r w:rsidRPr="00480326">
              <w:rPr>
                <w:rFonts w:asciiTheme="majorBidi" w:hAnsiTheme="majorBidi" w:cstheme="majorBidi"/>
                <w:color w:val="000000"/>
                <w:spacing w:val="-3"/>
                <w:sz w:val="24"/>
                <w:szCs w:val="24"/>
              </w:rPr>
              <w:t>herrings, eels and birds.</w:t>
            </w:r>
          </w:p>
          <w:p w:rsidR="00272531" w:rsidRPr="00480326" w:rsidRDefault="00272531" w:rsidP="00AE0FA8">
            <w:pPr>
              <w:pStyle w:val="ListParagraph"/>
              <w:numPr>
                <w:ilvl w:val="0"/>
                <w:numId w:val="57"/>
              </w:numPr>
              <w:shd w:val="clear" w:color="auto" w:fill="FFFFFF"/>
              <w:tabs>
                <w:tab w:val="left" w:pos="1282"/>
              </w:tabs>
              <w:spacing w:before="259"/>
              <w:ind w:right="177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9"/>
                <w:sz w:val="24"/>
                <w:szCs w:val="24"/>
              </w:rPr>
              <w:t>Metamorphosis</w:t>
            </w:r>
            <w:r w:rsidRPr="0048032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and life history of housefly.</w:t>
            </w:r>
          </w:p>
          <w:p w:rsidR="00272531" w:rsidRPr="00480326" w:rsidRDefault="00272531" w:rsidP="00AE0FA8">
            <w:pPr>
              <w:pStyle w:val="ListParagraph"/>
              <w:numPr>
                <w:ilvl w:val="0"/>
                <w:numId w:val="57"/>
              </w:numPr>
              <w:shd w:val="clear" w:color="auto" w:fill="FFFFFF"/>
              <w:tabs>
                <w:tab w:val="left" w:pos="1282"/>
              </w:tabs>
              <w:spacing w:before="259"/>
              <w:ind w:right="-3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3"/>
                <w:sz w:val="24"/>
                <w:szCs w:val="24"/>
              </w:rPr>
              <w:t>Adaptive features in a developing</w:t>
            </w:r>
            <w:r w:rsidRPr="00480326">
              <w:rPr>
                <w:rFonts w:asciiTheme="majorBidi" w:hAnsiTheme="majorBidi" w:cstheme="majorBidi"/>
                <w:color w:val="000000"/>
                <w:spacing w:val="-3"/>
                <w:sz w:val="24"/>
                <w:szCs w:val="24"/>
              </w:rPr>
              <w:br/>
            </w:r>
            <w:r w:rsidRPr="00480326">
              <w:rPr>
                <w:rFonts w:asciiTheme="majorBidi" w:hAnsiTheme="majorBidi" w:cstheme="majorBidi"/>
                <w:color w:val="000000"/>
                <w:spacing w:val="-4"/>
                <w:sz w:val="24"/>
                <w:szCs w:val="24"/>
              </w:rPr>
              <w:t>animal:</w:t>
            </w:r>
          </w:p>
          <w:p w:rsidR="00272531" w:rsidRPr="00480326" w:rsidRDefault="00272531" w:rsidP="00272531">
            <w:pPr>
              <w:shd w:val="clear" w:color="auto" w:fill="FFFFFF"/>
              <w:spacing w:before="278" w:line="274" w:lineRule="exact"/>
              <w:ind w:left="867" w:hanging="27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2"/>
                <w:sz w:val="24"/>
                <w:szCs w:val="24"/>
              </w:rPr>
              <w:t>(i)  Yolk in egg of fish, toad and birds for nourishment</w:t>
            </w:r>
          </w:p>
          <w:p w:rsidR="00272531" w:rsidRPr="00480326" w:rsidRDefault="00272531" w:rsidP="00272531">
            <w:pPr>
              <w:shd w:val="clear" w:color="auto" w:fill="FFFFFF"/>
              <w:spacing w:before="254"/>
              <w:ind w:left="1242" w:hanging="64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(ii)  Placenta in animals</w:t>
            </w:r>
          </w:p>
          <w:p w:rsidR="00272531" w:rsidRPr="00480326" w:rsidRDefault="00272531" w:rsidP="00272531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spacing w:before="269" w:after="0" w:line="240" w:lineRule="auto"/>
              <w:rPr>
                <w:rFonts w:asciiTheme="majorBidi" w:hAnsiTheme="majorBidi" w:cstheme="majorBid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068" w:type="dxa"/>
          </w:tcPr>
          <w:p w:rsidR="00272531" w:rsidRPr="00480326" w:rsidRDefault="00272531" w:rsidP="00272531">
            <w:pPr>
              <w:shd w:val="clear" w:color="auto" w:fill="FFFFFF"/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b/>
                <w:bCs/>
                <w:color w:val="000000"/>
                <w:spacing w:val="-5"/>
                <w:sz w:val="24"/>
                <w:szCs w:val="24"/>
              </w:rPr>
              <w:t>EVOLUTION.</w:t>
            </w:r>
          </w:p>
          <w:p w:rsidR="00272531" w:rsidRPr="00480326" w:rsidRDefault="00272531" w:rsidP="00AE0FA8">
            <w:pPr>
              <w:pStyle w:val="ListParagraph"/>
              <w:numPr>
                <w:ilvl w:val="0"/>
                <w:numId w:val="63"/>
              </w:numPr>
              <w:shd w:val="clear" w:color="auto" w:fill="FFFFFF"/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5"/>
                <w:sz w:val="24"/>
                <w:szCs w:val="24"/>
              </w:rPr>
              <w:t>Evidence of evolution.</w:t>
            </w:r>
          </w:p>
          <w:p w:rsidR="00272531" w:rsidRPr="00480326" w:rsidRDefault="00272531" w:rsidP="00AE0FA8">
            <w:pPr>
              <w:pStyle w:val="ListParagraph"/>
              <w:widowControl w:val="0"/>
              <w:numPr>
                <w:ilvl w:val="0"/>
                <w:numId w:val="63"/>
              </w:numPr>
              <w:shd w:val="clear" w:color="auto" w:fill="FFFFFF"/>
              <w:autoSpaceDE w:val="0"/>
              <w:autoSpaceDN w:val="0"/>
              <w:adjustRightInd w:val="0"/>
              <w:spacing w:after="0" w:line="266" w:lineRule="exact"/>
              <w:ind w:right="432"/>
              <w:rPr>
                <w:rFonts w:asciiTheme="majorBidi" w:hAnsiTheme="majorBidi" w:cstheme="majorBidi"/>
                <w:color w:val="000000"/>
                <w:spacing w:val="-5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color w:val="000000"/>
                <w:spacing w:val="-5"/>
                <w:sz w:val="24"/>
                <w:szCs w:val="24"/>
              </w:rPr>
              <w:t xml:space="preserve">Theories of evolution </w:t>
            </w:r>
          </w:p>
        </w:tc>
      </w:tr>
      <w:tr w:rsidR="00272531" w:rsidRPr="00480326" w:rsidTr="00CA03B6">
        <w:tc>
          <w:tcPr>
            <w:tcW w:w="1350" w:type="dxa"/>
          </w:tcPr>
          <w:p w:rsidR="00272531" w:rsidRPr="00480326" w:rsidRDefault="00272531" w:rsidP="0027253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4140" w:type="dxa"/>
          </w:tcPr>
          <w:p w:rsidR="00272531" w:rsidRPr="00480326" w:rsidRDefault="00272531" w:rsidP="00272531">
            <w:pPr>
              <w:pStyle w:val="ListParagraph"/>
              <w:ind w:left="36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b/>
                <w:sz w:val="24"/>
                <w:szCs w:val="24"/>
              </w:rPr>
              <w:t>GENERAL REVISION</w:t>
            </w:r>
          </w:p>
        </w:tc>
        <w:tc>
          <w:tcPr>
            <w:tcW w:w="4500" w:type="dxa"/>
          </w:tcPr>
          <w:p w:rsidR="00272531" w:rsidRPr="00480326" w:rsidRDefault="00272531" w:rsidP="0027253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b/>
                <w:sz w:val="24"/>
                <w:szCs w:val="24"/>
              </w:rPr>
              <w:t>GENERAL REVISION</w:t>
            </w:r>
          </w:p>
        </w:tc>
        <w:tc>
          <w:tcPr>
            <w:tcW w:w="4068" w:type="dxa"/>
          </w:tcPr>
          <w:p w:rsidR="00272531" w:rsidRPr="00480326" w:rsidRDefault="00272531" w:rsidP="0027253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80326">
              <w:rPr>
                <w:rFonts w:asciiTheme="majorBidi" w:hAnsiTheme="majorBidi" w:cstheme="majorBidi"/>
                <w:b/>
                <w:sz w:val="24"/>
                <w:szCs w:val="24"/>
              </w:rPr>
              <w:t>GENERAL REVISION</w:t>
            </w:r>
          </w:p>
        </w:tc>
      </w:tr>
    </w:tbl>
    <w:p w:rsidR="007479C0" w:rsidRPr="00480326" w:rsidRDefault="007479C0" w:rsidP="007479C0">
      <w:pPr>
        <w:rPr>
          <w:rFonts w:asciiTheme="majorBidi" w:hAnsiTheme="majorBidi" w:cstheme="majorBidi"/>
          <w:sz w:val="24"/>
          <w:szCs w:val="24"/>
        </w:rPr>
      </w:pPr>
    </w:p>
    <w:p w:rsidR="00A43DC0" w:rsidRPr="00480326" w:rsidRDefault="00A43DC0">
      <w:pPr>
        <w:rPr>
          <w:rFonts w:asciiTheme="majorBidi" w:hAnsiTheme="majorBidi" w:cstheme="majorBidi"/>
          <w:sz w:val="24"/>
          <w:szCs w:val="24"/>
        </w:rPr>
      </w:pPr>
    </w:p>
    <w:sectPr w:rsidR="00A43DC0" w:rsidRPr="00480326" w:rsidSect="00CA03B6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44C7A"/>
    <w:multiLevelType w:val="hybridMultilevel"/>
    <w:tmpl w:val="39026C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73105"/>
    <w:multiLevelType w:val="hybridMultilevel"/>
    <w:tmpl w:val="9710C8BC"/>
    <w:lvl w:ilvl="0" w:tplc="DB2A6420">
      <w:start w:val="1"/>
      <w:numFmt w:val="lowerRoman"/>
      <w:lvlText w:val="(%1)"/>
      <w:lvlJc w:val="left"/>
      <w:pPr>
        <w:ind w:left="124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>
    <w:nsid w:val="06C96AA9"/>
    <w:multiLevelType w:val="hybridMultilevel"/>
    <w:tmpl w:val="F3FED786"/>
    <w:lvl w:ilvl="0" w:tplc="97C4D59A">
      <w:start w:val="1"/>
      <w:numFmt w:val="lowerRoman"/>
      <w:lvlText w:val="%1."/>
      <w:lvlJc w:val="left"/>
      <w:pPr>
        <w:ind w:left="806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079F17A0"/>
    <w:multiLevelType w:val="hybridMultilevel"/>
    <w:tmpl w:val="56E643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E35EF"/>
    <w:multiLevelType w:val="hybridMultilevel"/>
    <w:tmpl w:val="8E5493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0940B9"/>
    <w:multiLevelType w:val="hybridMultilevel"/>
    <w:tmpl w:val="99DE7D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360336"/>
    <w:multiLevelType w:val="hybridMultilevel"/>
    <w:tmpl w:val="53263552"/>
    <w:lvl w:ilvl="0" w:tplc="E0B64110">
      <w:start w:val="1"/>
      <w:numFmt w:val="lowerRoman"/>
      <w:lvlText w:val="(%1)"/>
      <w:lvlJc w:val="left"/>
      <w:pPr>
        <w:ind w:left="1435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7">
    <w:nsid w:val="0A24463C"/>
    <w:multiLevelType w:val="singleLevel"/>
    <w:tmpl w:val="484CE1EA"/>
    <w:lvl w:ilvl="0">
      <w:start w:val="1"/>
      <w:numFmt w:val="lowerLetter"/>
      <w:lvlText w:val="(%1)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0BA27019"/>
    <w:multiLevelType w:val="hybridMultilevel"/>
    <w:tmpl w:val="FA0AF44A"/>
    <w:lvl w:ilvl="0" w:tplc="7C4E62DC">
      <w:start w:val="1"/>
      <w:numFmt w:val="low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832A15"/>
    <w:multiLevelType w:val="hybridMultilevel"/>
    <w:tmpl w:val="1000444E"/>
    <w:lvl w:ilvl="0" w:tplc="D676F928">
      <w:start w:val="1"/>
      <w:numFmt w:val="lowerRoman"/>
      <w:lvlText w:val="%1."/>
      <w:lvlJc w:val="left"/>
      <w:pPr>
        <w:ind w:left="144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DF23C2E"/>
    <w:multiLevelType w:val="hybridMultilevel"/>
    <w:tmpl w:val="CDA24B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6F6478"/>
    <w:multiLevelType w:val="hybridMultilevel"/>
    <w:tmpl w:val="3FE6CA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7810A6"/>
    <w:multiLevelType w:val="hybridMultilevel"/>
    <w:tmpl w:val="E8F47264"/>
    <w:lvl w:ilvl="0" w:tplc="FCF4A00E">
      <w:start w:val="1"/>
      <w:numFmt w:val="low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6A313E"/>
    <w:multiLevelType w:val="hybridMultilevel"/>
    <w:tmpl w:val="CED6649E"/>
    <w:lvl w:ilvl="0" w:tplc="F360319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4470A2F"/>
    <w:multiLevelType w:val="hybridMultilevel"/>
    <w:tmpl w:val="678CE7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970BD4"/>
    <w:multiLevelType w:val="hybridMultilevel"/>
    <w:tmpl w:val="BA04A9BC"/>
    <w:lvl w:ilvl="0" w:tplc="12440958">
      <w:start w:val="1"/>
      <w:numFmt w:val="lowerRoman"/>
      <w:lvlText w:val="(%1)"/>
      <w:lvlJc w:val="left"/>
      <w:pPr>
        <w:ind w:left="12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7" w:hanging="360"/>
      </w:pPr>
    </w:lvl>
    <w:lvl w:ilvl="2" w:tplc="0409001B" w:tentative="1">
      <w:start w:val="1"/>
      <w:numFmt w:val="lowerRoman"/>
      <w:lvlText w:val="%3."/>
      <w:lvlJc w:val="right"/>
      <w:pPr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ind w:left="3027" w:hanging="360"/>
      </w:pPr>
    </w:lvl>
    <w:lvl w:ilvl="4" w:tplc="04090019" w:tentative="1">
      <w:start w:val="1"/>
      <w:numFmt w:val="lowerLetter"/>
      <w:lvlText w:val="%5."/>
      <w:lvlJc w:val="left"/>
      <w:pPr>
        <w:ind w:left="3747" w:hanging="360"/>
      </w:pPr>
    </w:lvl>
    <w:lvl w:ilvl="5" w:tplc="0409001B" w:tentative="1">
      <w:start w:val="1"/>
      <w:numFmt w:val="lowerRoman"/>
      <w:lvlText w:val="%6."/>
      <w:lvlJc w:val="right"/>
      <w:pPr>
        <w:ind w:left="4467" w:hanging="180"/>
      </w:pPr>
    </w:lvl>
    <w:lvl w:ilvl="6" w:tplc="0409000F" w:tentative="1">
      <w:start w:val="1"/>
      <w:numFmt w:val="decimal"/>
      <w:lvlText w:val="%7."/>
      <w:lvlJc w:val="left"/>
      <w:pPr>
        <w:ind w:left="5187" w:hanging="360"/>
      </w:pPr>
    </w:lvl>
    <w:lvl w:ilvl="7" w:tplc="04090019" w:tentative="1">
      <w:start w:val="1"/>
      <w:numFmt w:val="lowerLetter"/>
      <w:lvlText w:val="%8."/>
      <w:lvlJc w:val="left"/>
      <w:pPr>
        <w:ind w:left="5907" w:hanging="360"/>
      </w:pPr>
    </w:lvl>
    <w:lvl w:ilvl="8" w:tplc="040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6">
    <w:nsid w:val="175C6319"/>
    <w:multiLevelType w:val="hybridMultilevel"/>
    <w:tmpl w:val="BB925078"/>
    <w:lvl w:ilvl="0" w:tplc="06A43E48">
      <w:start w:val="1"/>
      <w:numFmt w:val="lowerRoman"/>
      <w:lvlText w:val="(%1)"/>
      <w:lvlJc w:val="left"/>
      <w:pPr>
        <w:ind w:left="142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1" w:hanging="360"/>
      </w:pPr>
    </w:lvl>
    <w:lvl w:ilvl="2" w:tplc="0409001B" w:tentative="1">
      <w:start w:val="1"/>
      <w:numFmt w:val="lowerRoman"/>
      <w:lvlText w:val="%3."/>
      <w:lvlJc w:val="right"/>
      <w:pPr>
        <w:ind w:left="2501" w:hanging="180"/>
      </w:pPr>
    </w:lvl>
    <w:lvl w:ilvl="3" w:tplc="0409000F" w:tentative="1">
      <w:start w:val="1"/>
      <w:numFmt w:val="decimal"/>
      <w:lvlText w:val="%4."/>
      <w:lvlJc w:val="left"/>
      <w:pPr>
        <w:ind w:left="3221" w:hanging="360"/>
      </w:pPr>
    </w:lvl>
    <w:lvl w:ilvl="4" w:tplc="04090019" w:tentative="1">
      <w:start w:val="1"/>
      <w:numFmt w:val="lowerLetter"/>
      <w:lvlText w:val="%5."/>
      <w:lvlJc w:val="left"/>
      <w:pPr>
        <w:ind w:left="3941" w:hanging="360"/>
      </w:pPr>
    </w:lvl>
    <w:lvl w:ilvl="5" w:tplc="0409001B" w:tentative="1">
      <w:start w:val="1"/>
      <w:numFmt w:val="lowerRoman"/>
      <w:lvlText w:val="%6."/>
      <w:lvlJc w:val="right"/>
      <w:pPr>
        <w:ind w:left="4661" w:hanging="180"/>
      </w:pPr>
    </w:lvl>
    <w:lvl w:ilvl="6" w:tplc="0409000F" w:tentative="1">
      <w:start w:val="1"/>
      <w:numFmt w:val="decimal"/>
      <w:lvlText w:val="%7."/>
      <w:lvlJc w:val="left"/>
      <w:pPr>
        <w:ind w:left="5381" w:hanging="360"/>
      </w:pPr>
    </w:lvl>
    <w:lvl w:ilvl="7" w:tplc="04090019" w:tentative="1">
      <w:start w:val="1"/>
      <w:numFmt w:val="lowerLetter"/>
      <w:lvlText w:val="%8."/>
      <w:lvlJc w:val="left"/>
      <w:pPr>
        <w:ind w:left="6101" w:hanging="360"/>
      </w:pPr>
    </w:lvl>
    <w:lvl w:ilvl="8" w:tplc="040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7">
    <w:nsid w:val="18DF6352"/>
    <w:multiLevelType w:val="hybridMultilevel"/>
    <w:tmpl w:val="F468CC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627A1E"/>
    <w:multiLevelType w:val="hybridMultilevel"/>
    <w:tmpl w:val="329ABD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412921"/>
    <w:multiLevelType w:val="hybridMultilevel"/>
    <w:tmpl w:val="30A230D4"/>
    <w:lvl w:ilvl="0" w:tplc="04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>
    <w:nsid w:val="20A476A6"/>
    <w:multiLevelType w:val="hybridMultilevel"/>
    <w:tmpl w:val="204C79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C73B9B"/>
    <w:multiLevelType w:val="hybridMultilevel"/>
    <w:tmpl w:val="AC7461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116604"/>
    <w:multiLevelType w:val="hybridMultilevel"/>
    <w:tmpl w:val="D3D42B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5D5CC8"/>
    <w:multiLevelType w:val="hybridMultilevel"/>
    <w:tmpl w:val="70060606"/>
    <w:lvl w:ilvl="0" w:tplc="AD6A5E9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776C20"/>
    <w:multiLevelType w:val="hybridMultilevel"/>
    <w:tmpl w:val="B3F440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034B9C"/>
    <w:multiLevelType w:val="singleLevel"/>
    <w:tmpl w:val="B1467CE0"/>
    <w:lvl w:ilvl="0">
      <w:start w:val="1"/>
      <w:numFmt w:val="lowerLetter"/>
      <w:lvlText w:val="(%1)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2F870D0A"/>
    <w:multiLevelType w:val="hybridMultilevel"/>
    <w:tmpl w:val="E9C4B7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0033158"/>
    <w:multiLevelType w:val="hybridMultilevel"/>
    <w:tmpl w:val="953494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008523C"/>
    <w:multiLevelType w:val="hybridMultilevel"/>
    <w:tmpl w:val="075CC3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2906FA8"/>
    <w:multiLevelType w:val="hybridMultilevel"/>
    <w:tmpl w:val="DDA47CDE"/>
    <w:lvl w:ilvl="0" w:tplc="0409000B">
      <w:start w:val="1"/>
      <w:numFmt w:val="bullet"/>
      <w:lvlText w:val=""/>
      <w:lvlJc w:val="left"/>
      <w:pPr>
        <w:ind w:left="8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30">
    <w:nsid w:val="32F05724"/>
    <w:multiLevelType w:val="hybridMultilevel"/>
    <w:tmpl w:val="CD28378C"/>
    <w:lvl w:ilvl="0" w:tplc="15FE091C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4C81F22"/>
    <w:multiLevelType w:val="singleLevel"/>
    <w:tmpl w:val="484CE1EA"/>
    <w:lvl w:ilvl="0">
      <w:start w:val="1"/>
      <w:numFmt w:val="lowerLetter"/>
      <w:lvlText w:val="(%1)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36180269"/>
    <w:multiLevelType w:val="hybridMultilevel"/>
    <w:tmpl w:val="3392BB7E"/>
    <w:lvl w:ilvl="0" w:tplc="040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3">
    <w:nsid w:val="369F1EB3"/>
    <w:multiLevelType w:val="hybridMultilevel"/>
    <w:tmpl w:val="785261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81D7605"/>
    <w:multiLevelType w:val="hybridMultilevel"/>
    <w:tmpl w:val="BDFE69A0"/>
    <w:lvl w:ilvl="0" w:tplc="6E74DFDC">
      <w:start w:val="1"/>
      <w:numFmt w:val="lowerRoman"/>
      <w:lvlText w:val="(%1)"/>
      <w:lvlJc w:val="left"/>
      <w:pPr>
        <w:ind w:left="178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1" w:hanging="360"/>
      </w:pPr>
    </w:lvl>
    <w:lvl w:ilvl="2" w:tplc="0409001B" w:tentative="1">
      <w:start w:val="1"/>
      <w:numFmt w:val="lowerRoman"/>
      <w:lvlText w:val="%3."/>
      <w:lvlJc w:val="right"/>
      <w:pPr>
        <w:ind w:left="2861" w:hanging="180"/>
      </w:pPr>
    </w:lvl>
    <w:lvl w:ilvl="3" w:tplc="0409000F" w:tentative="1">
      <w:start w:val="1"/>
      <w:numFmt w:val="decimal"/>
      <w:lvlText w:val="%4."/>
      <w:lvlJc w:val="left"/>
      <w:pPr>
        <w:ind w:left="3581" w:hanging="360"/>
      </w:pPr>
    </w:lvl>
    <w:lvl w:ilvl="4" w:tplc="04090019" w:tentative="1">
      <w:start w:val="1"/>
      <w:numFmt w:val="lowerLetter"/>
      <w:lvlText w:val="%5."/>
      <w:lvlJc w:val="left"/>
      <w:pPr>
        <w:ind w:left="4301" w:hanging="360"/>
      </w:pPr>
    </w:lvl>
    <w:lvl w:ilvl="5" w:tplc="0409001B" w:tentative="1">
      <w:start w:val="1"/>
      <w:numFmt w:val="lowerRoman"/>
      <w:lvlText w:val="%6."/>
      <w:lvlJc w:val="right"/>
      <w:pPr>
        <w:ind w:left="5021" w:hanging="180"/>
      </w:pPr>
    </w:lvl>
    <w:lvl w:ilvl="6" w:tplc="0409000F" w:tentative="1">
      <w:start w:val="1"/>
      <w:numFmt w:val="decimal"/>
      <w:lvlText w:val="%7."/>
      <w:lvlJc w:val="left"/>
      <w:pPr>
        <w:ind w:left="5741" w:hanging="360"/>
      </w:pPr>
    </w:lvl>
    <w:lvl w:ilvl="7" w:tplc="04090019" w:tentative="1">
      <w:start w:val="1"/>
      <w:numFmt w:val="lowerLetter"/>
      <w:lvlText w:val="%8."/>
      <w:lvlJc w:val="left"/>
      <w:pPr>
        <w:ind w:left="6461" w:hanging="360"/>
      </w:pPr>
    </w:lvl>
    <w:lvl w:ilvl="8" w:tplc="040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35">
    <w:nsid w:val="3C833945"/>
    <w:multiLevelType w:val="hybridMultilevel"/>
    <w:tmpl w:val="94AC15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CE143B9"/>
    <w:multiLevelType w:val="hybridMultilevel"/>
    <w:tmpl w:val="76C27894"/>
    <w:lvl w:ilvl="0" w:tplc="C52837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E607CF"/>
    <w:multiLevelType w:val="hybridMultilevel"/>
    <w:tmpl w:val="CF98B822"/>
    <w:lvl w:ilvl="0" w:tplc="DBB8A58E">
      <w:start w:val="1"/>
      <w:numFmt w:val="lowerRoman"/>
      <w:lvlText w:val="%1."/>
      <w:lvlJc w:val="left"/>
      <w:pPr>
        <w:ind w:left="104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7" w:hanging="360"/>
      </w:pPr>
    </w:lvl>
    <w:lvl w:ilvl="2" w:tplc="0409001B" w:tentative="1">
      <w:start w:val="1"/>
      <w:numFmt w:val="lowerRoman"/>
      <w:lvlText w:val="%3."/>
      <w:lvlJc w:val="right"/>
      <w:pPr>
        <w:ind w:left="2127" w:hanging="180"/>
      </w:pPr>
    </w:lvl>
    <w:lvl w:ilvl="3" w:tplc="0409000F" w:tentative="1">
      <w:start w:val="1"/>
      <w:numFmt w:val="decimal"/>
      <w:lvlText w:val="%4."/>
      <w:lvlJc w:val="left"/>
      <w:pPr>
        <w:ind w:left="2847" w:hanging="360"/>
      </w:pPr>
    </w:lvl>
    <w:lvl w:ilvl="4" w:tplc="04090019" w:tentative="1">
      <w:start w:val="1"/>
      <w:numFmt w:val="lowerLetter"/>
      <w:lvlText w:val="%5."/>
      <w:lvlJc w:val="left"/>
      <w:pPr>
        <w:ind w:left="3567" w:hanging="360"/>
      </w:pPr>
    </w:lvl>
    <w:lvl w:ilvl="5" w:tplc="0409001B" w:tentative="1">
      <w:start w:val="1"/>
      <w:numFmt w:val="lowerRoman"/>
      <w:lvlText w:val="%6."/>
      <w:lvlJc w:val="right"/>
      <w:pPr>
        <w:ind w:left="4287" w:hanging="180"/>
      </w:pPr>
    </w:lvl>
    <w:lvl w:ilvl="6" w:tplc="0409000F" w:tentative="1">
      <w:start w:val="1"/>
      <w:numFmt w:val="decimal"/>
      <w:lvlText w:val="%7."/>
      <w:lvlJc w:val="left"/>
      <w:pPr>
        <w:ind w:left="5007" w:hanging="360"/>
      </w:pPr>
    </w:lvl>
    <w:lvl w:ilvl="7" w:tplc="04090019" w:tentative="1">
      <w:start w:val="1"/>
      <w:numFmt w:val="lowerLetter"/>
      <w:lvlText w:val="%8."/>
      <w:lvlJc w:val="left"/>
      <w:pPr>
        <w:ind w:left="5727" w:hanging="360"/>
      </w:pPr>
    </w:lvl>
    <w:lvl w:ilvl="8" w:tplc="040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38">
    <w:nsid w:val="3D7B6B11"/>
    <w:multiLevelType w:val="hybridMultilevel"/>
    <w:tmpl w:val="FD066D72"/>
    <w:lvl w:ilvl="0" w:tplc="380461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6C4AF4"/>
    <w:multiLevelType w:val="hybridMultilevel"/>
    <w:tmpl w:val="AF1431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55B7504"/>
    <w:multiLevelType w:val="hybridMultilevel"/>
    <w:tmpl w:val="BA18DF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8AB1AF8"/>
    <w:multiLevelType w:val="hybridMultilevel"/>
    <w:tmpl w:val="A8A690EC"/>
    <w:lvl w:ilvl="0" w:tplc="59F8FA80">
      <w:start w:val="1"/>
      <w:numFmt w:val="lowerRoman"/>
      <w:lvlText w:val="(%1)"/>
      <w:lvlJc w:val="left"/>
      <w:pPr>
        <w:ind w:left="114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>
    <w:nsid w:val="4A0720F8"/>
    <w:multiLevelType w:val="hybridMultilevel"/>
    <w:tmpl w:val="A5EAAFEE"/>
    <w:lvl w:ilvl="0" w:tplc="0409000B">
      <w:start w:val="1"/>
      <w:numFmt w:val="bullet"/>
      <w:lvlText w:val=""/>
      <w:lvlJc w:val="left"/>
      <w:pPr>
        <w:ind w:left="12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43">
    <w:nsid w:val="4D2C6455"/>
    <w:multiLevelType w:val="hybridMultilevel"/>
    <w:tmpl w:val="9E7CAC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64D0F7B"/>
    <w:multiLevelType w:val="hybridMultilevel"/>
    <w:tmpl w:val="1B9A42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76177CA"/>
    <w:multiLevelType w:val="hybridMultilevel"/>
    <w:tmpl w:val="2E2E2620"/>
    <w:lvl w:ilvl="0" w:tplc="84CCFF28">
      <w:start w:val="1"/>
      <w:numFmt w:val="lowerRoman"/>
      <w:lvlText w:val="%1."/>
      <w:lvlJc w:val="left"/>
      <w:pPr>
        <w:ind w:left="144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97A5659"/>
    <w:multiLevelType w:val="hybridMultilevel"/>
    <w:tmpl w:val="7E4E16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B800E4C"/>
    <w:multiLevelType w:val="hybridMultilevel"/>
    <w:tmpl w:val="AD9A9E86"/>
    <w:lvl w:ilvl="0" w:tplc="0409000B">
      <w:start w:val="1"/>
      <w:numFmt w:val="bullet"/>
      <w:lvlText w:val=""/>
      <w:lvlJc w:val="left"/>
      <w:pPr>
        <w:ind w:left="7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8">
    <w:nsid w:val="5BE6420D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9">
    <w:nsid w:val="60100592"/>
    <w:multiLevelType w:val="hybridMultilevel"/>
    <w:tmpl w:val="D9FACE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0C81BFE"/>
    <w:multiLevelType w:val="hybridMultilevel"/>
    <w:tmpl w:val="20EA07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1083739"/>
    <w:multiLevelType w:val="hybridMultilevel"/>
    <w:tmpl w:val="6110322E"/>
    <w:lvl w:ilvl="0" w:tplc="DC789A14">
      <w:start w:val="1"/>
      <w:numFmt w:val="lowerLetter"/>
      <w:lvlText w:val="(%1)"/>
      <w:lvlJc w:val="left"/>
      <w:pPr>
        <w:ind w:left="12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52">
    <w:nsid w:val="642E7F28"/>
    <w:multiLevelType w:val="hybridMultilevel"/>
    <w:tmpl w:val="F1FE3C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49332A0"/>
    <w:multiLevelType w:val="hybridMultilevel"/>
    <w:tmpl w:val="B23884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4FD09F1"/>
    <w:multiLevelType w:val="hybridMultilevel"/>
    <w:tmpl w:val="063EFA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6191FE7"/>
    <w:multiLevelType w:val="hybridMultilevel"/>
    <w:tmpl w:val="D9B69974"/>
    <w:lvl w:ilvl="0" w:tplc="935A6C8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64E1482"/>
    <w:multiLevelType w:val="hybridMultilevel"/>
    <w:tmpl w:val="DC66BBF0"/>
    <w:lvl w:ilvl="0" w:tplc="04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7">
    <w:nsid w:val="689866FF"/>
    <w:multiLevelType w:val="hybridMultilevel"/>
    <w:tmpl w:val="9E28D2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8C10247"/>
    <w:multiLevelType w:val="hybridMultilevel"/>
    <w:tmpl w:val="14A6A1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9A06736"/>
    <w:multiLevelType w:val="hybridMultilevel"/>
    <w:tmpl w:val="7D3A909E"/>
    <w:lvl w:ilvl="0" w:tplc="04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0">
    <w:nsid w:val="6CB11BE0"/>
    <w:multiLevelType w:val="hybridMultilevel"/>
    <w:tmpl w:val="1FC084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D6466B7"/>
    <w:multiLevelType w:val="hybridMultilevel"/>
    <w:tmpl w:val="9A86B0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DCD2A0C"/>
    <w:multiLevelType w:val="hybridMultilevel"/>
    <w:tmpl w:val="00FC2BCC"/>
    <w:lvl w:ilvl="0" w:tplc="80D02F5A">
      <w:start w:val="1"/>
      <w:numFmt w:val="lowerRoman"/>
      <w:lvlText w:val="(%1)"/>
      <w:lvlJc w:val="left"/>
      <w:pPr>
        <w:ind w:left="11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6E463433"/>
    <w:multiLevelType w:val="hybridMultilevel"/>
    <w:tmpl w:val="A8DA3C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EA27D1D"/>
    <w:multiLevelType w:val="singleLevel"/>
    <w:tmpl w:val="34F2842C"/>
    <w:lvl w:ilvl="0">
      <w:start w:val="1"/>
      <w:numFmt w:val="lowerLetter"/>
      <w:lvlText w:val="(%1)"/>
      <w:legacy w:legacy="1" w:legacySpace="0" w:legacyIndent="4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5">
    <w:nsid w:val="6EF043FF"/>
    <w:multiLevelType w:val="hybridMultilevel"/>
    <w:tmpl w:val="9D2647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EFA46DF"/>
    <w:multiLevelType w:val="hybridMultilevel"/>
    <w:tmpl w:val="753CE492"/>
    <w:lvl w:ilvl="0" w:tplc="26DC51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F2E7A6C"/>
    <w:multiLevelType w:val="hybridMultilevel"/>
    <w:tmpl w:val="55E0CF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62C583E"/>
    <w:multiLevelType w:val="hybridMultilevel"/>
    <w:tmpl w:val="CA1881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6C7103A"/>
    <w:multiLevelType w:val="hybridMultilevel"/>
    <w:tmpl w:val="F6E8B6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7112B90"/>
    <w:multiLevelType w:val="hybridMultilevel"/>
    <w:tmpl w:val="D49602E0"/>
    <w:lvl w:ilvl="0" w:tplc="04090001">
      <w:start w:val="1"/>
      <w:numFmt w:val="bullet"/>
      <w:lvlText w:val=""/>
      <w:lvlJc w:val="left"/>
      <w:pPr>
        <w:ind w:left="15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71">
    <w:nsid w:val="77886D4D"/>
    <w:multiLevelType w:val="hybridMultilevel"/>
    <w:tmpl w:val="A9161F36"/>
    <w:lvl w:ilvl="0" w:tplc="2BFEF5F6">
      <w:start w:val="1"/>
      <w:numFmt w:val="lowerRoman"/>
      <w:lvlText w:val="%1."/>
      <w:lvlJc w:val="left"/>
      <w:pPr>
        <w:ind w:left="104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7" w:hanging="360"/>
      </w:pPr>
    </w:lvl>
    <w:lvl w:ilvl="2" w:tplc="0409001B" w:tentative="1">
      <w:start w:val="1"/>
      <w:numFmt w:val="lowerRoman"/>
      <w:lvlText w:val="%3."/>
      <w:lvlJc w:val="right"/>
      <w:pPr>
        <w:ind w:left="2127" w:hanging="180"/>
      </w:pPr>
    </w:lvl>
    <w:lvl w:ilvl="3" w:tplc="0409000F" w:tentative="1">
      <w:start w:val="1"/>
      <w:numFmt w:val="decimal"/>
      <w:lvlText w:val="%4."/>
      <w:lvlJc w:val="left"/>
      <w:pPr>
        <w:ind w:left="2847" w:hanging="360"/>
      </w:pPr>
    </w:lvl>
    <w:lvl w:ilvl="4" w:tplc="04090019" w:tentative="1">
      <w:start w:val="1"/>
      <w:numFmt w:val="lowerLetter"/>
      <w:lvlText w:val="%5."/>
      <w:lvlJc w:val="left"/>
      <w:pPr>
        <w:ind w:left="3567" w:hanging="360"/>
      </w:pPr>
    </w:lvl>
    <w:lvl w:ilvl="5" w:tplc="0409001B" w:tentative="1">
      <w:start w:val="1"/>
      <w:numFmt w:val="lowerRoman"/>
      <w:lvlText w:val="%6."/>
      <w:lvlJc w:val="right"/>
      <w:pPr>
        <w:ind w:left="4287" w:hanging="180"/>
      </w:pPr>
    </w:lvl>
    <w:lvl w:ilvl="6" w:tplc="0409000F" w:tentative="1">
      <w:start w:val="1"/>
      <w:numFmt w:val="decimal"/>
      <w:lvlText w:val="%7."/>
      <w:lvlJc w:val="left"/>
      <w:pPr>
        <w:ind w:left="5007" w:hanging="360"/>
      </w:pPr>
    </w:lvl>
    <w:lvl w:ilvl="7" w:tplc="04090019" w:tentative="1">
      <w:start w:val="1"/>
      <w:numFmt w:val="lowerLetter"/>
      <w:lvlText w:val="%8."/>
      <w:lvlJc w:val="left"/>
      <w:pPr>
        <w:ind w:left="5727" w:hanging="360"/>
      </w:pPr>
    </w:lvl>
    <w:lvl w:ilvl="8" w:tplc="040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72">
    <w:nsid w:val="7C605224"/>
    <w:multiLevelType w:val="hybridMultilevel"/>
    <w:tmpl w:val="15A843D2"/>
    <w:lvl w:ilvl="0" w:tplc="1C9E37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DDC2C01"/>
    <w:multiLevelType w:val="hybridMultilevel"/>
    <w:tmpl w:val="8B4429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7"/>
  </w:num>
  <w:num w:numId="2">
    <w:abstractNumId w:val="39"/>
  </w:num>
  <w:num w:numId="3">
    <w:abstractNumId w:val="73"/>
  </w:num>
  <w:num w:numId="4">
    <w:abstractNumId w:val="21"/>
  </w:num>
  <w:num w:numId="5">
    <w:abstractNumId w:val="27"/>
  </w:num>
  <w:num w:numId="6">
    <w:abstractNumId w:val="58"/>
  </w:num>
  <w:num w:numId="7">
    <w:abstractNumId w:val="46"/>
  </w:num>
  <w:num w:numId="8">
    <w:abstractNumId w:val="56"/>
  </w:num>
  <w:num w:numId="9">
    <w:abstractNumId w:val="48"/>
  </w:num>
  <w:num w:numId="10">
    <w:abstractNumId w:val="26"/>
  </w:num>
  <w:num w:numId="11">
    <w:abstractNumId w:val="63"/>
  </w:num>
  <w:num w:numId="12">
    <w:abstractNumId w:val="35"/>
  </w:num>
  <w:num w:numId="13">
    <w:abstractNumId w:val="62"/>
  </w:num>
  <w:num w:numId="14">
    <w:abstractNumId w:val="28"/>
  </w:num>
  <w:num w:numId="15">
    <w:abstractNumId w:val="1"/>
  </w:num>
  <w:num w:numId="16">
    <w:abstractNumId w:val="0"/>
  </w:num>
  <w:num w:numId="17">
    <w:abstractNumId w:val="34"/>
  </w:num>
  <w:num w:numId="18">
    <w:abstractNumId w:val="61"/>
  </w:num>
  <w:num w:numId="19">
    <w:abstractNumId w:val="16"/>
  </w:num>
  <w:num w:numId="20">
    <w:abstractNumId w:val="55"/>
  </w:num>
  <w:num w:numId="21">
    <w:abstractNumId w:val="6"/>
  </w:num>
  <w:num w:numId="22">
    <w:abstractNumId w:val="50"/>
  </w:num>
  <w:num w:numId="23">
    <w:abstractNumId w:val="29"/>
  </w:num>
  <w:num w:numId="24">
    <w:abstractNumId w:val="41"/>
  </w:num>
  <w:num w:numId="25">
    <w:abstractNumId w:val="42"/>
  </w:num>
  <w:num w:numId="26">
    <w:abstractNumId w:val="14"/>
  </w:num>
  <w:num w:numId="27">
    <w:abstractNumId w:val="15"/>
  </w:num>
  <w:num w:numId="28">
    <w:abstractNumId w:val="40"/>
  </w:num>
  <w:num w:numId="29">
    <w:abstractNumId w:val="52"/>
  </w:num>
  <w:num w:numId="30">
    <w:abstractNumId w:val="24"/>
  </w:num>
  <w:num w:numId="31">
    <w:abstractNumId w:val="44"/>
  </w:num>
  <w:num w:numId="32">
    <w:abstractNumId w:val="54"/>
  </w:num>
  <w:num w:numId="33">
    <w:abstractNumId w:val="36"/>
  </w:num>
  <w:num w:numId="34">
    <w:abstractNumId w:val="11"/>
  </w:num>
  <w:num w:numId="35">
    <w:abstractNumId w:val="37"/>
  </w:num>
  <w:num w:numId="36">
    <w:abstractNumId w:val="71"/>
  </w:num>
  <w:num w:numId="37">
    <w:abstractNumId w:val="9"/>
  </w:num>
  <w:num w:numId="38">
    <w:abstractNumId w:val="65"/>
  </w:num>
  <w:num w:numId="39">
    <w:abstractNumId w:val="10"/>
  </w:num>
  <w:num w:numId="40">
    <w:abstractNumId w:val="45"/>
  </w:num>
  <w:num w:numId="41">
    <w:abstractNumId w:val="2"/>
  </w:num>
  <w:num w:numId="42">
    <w:abstractNumId w:val="57"/>
  </w:num>
  <w:num w:numId="43">
    <w:abstractNumId w:val="12"/>
  </w:num>
  <w:num w:numId="44">
    <w:abstractNumId w:val="49"/>
  </w:num>
  <w:num w:numId="45">
    <w:abstractNumId w:val="17"/>
  </w:num>
  <w:num w:numId="46">
    <w:abstractNumId w:val="5"/>
  </w:num>
  <w:num w:numId="47">
    <w:abstractNumId w:val="32"/>
  </w:num>
  <w:num w:numId="48">
    <w:abstractNumId w:val="30"/>
  </w:num>
  <w:num w:numId="49">
    <w:abstractNumId w:val="4"/>
  </w:num>
  <w:num w:numId="50">
    <w:abstractNumId w:val="19"/>
  </w:num>
  <w:num w:numId="51">
    <w:abstractNumId w:val="72"/>
  </w:num>
  <w:num w:numId="52">
    <w:abstractNumId w:val="66"/>
  </w:num>
  <w:num w:numId="53">
    <w:abstractNumId w:val="70"/>
  </w:num>
  <w:num w:numId="54">
    <w:abstractNumId w:val="20"/>
  </w:num>
  <w:num w:numId="55">
    <w:abstractNumId w:val="60"/>
  </w:num>
  <w:num w:numId="56">
    <w:abstractNumId w:val="8"/>
  </w:num>
  <w:num w:numId="57">
    <w:abstractNumId w:val="33"/>
  </w:num>
  <w:num w:numId="58">
    <w:abstractNumId w:val="38"/>
  </w:num>
  <w:num w:numId="59">
    <w:abstractNumId w:val="7"/>
    <w:lvlOverride w:ilvl="0">
      <w:startOverride w:val="1"/>
    </w:lvlOverride>
  </w:num>
  <w:num w:numId="60">
    <w:abstractNumId w:val="31"/>
    <w:lvlOverride w:ilvl="0">
      <w:startOverride w:val="1"/>
    </w:lvlOverride>
  </w:num>
  <w:num w:numId="61">
    <w:abstractNumId w:val="64"/>
    <w:lvlOverride w:ilvl="0">
      <w:startOverride w:val="1"/>
    </w:lvlOverride>
  </w:num>
  <w:num w:numId="62">
    <w:abstractNumId w:val="59"/>
  </w:num>
  <w:num w:numId="63">
    <w:abstractNumId w:val="68"/>
  </w:num>
  <w:num w:numId="64">
    <w:abstractNumId w:val="18"/>
  </w:num>
  <w:num w:numId="65">
    <w:abstractNumId w:val="13"/>
  </w:num>
  <w:num w:numId="66">
    <w:abstractNumId w:val="25"/>
    <w:lvlOverride w:ilvl="0">
      <w:startOverride w:val="1"/>
    </w:lvlOverride>
  </w:num>
  <w:num w:numId="67">
    <w:abstractNumId w:val="47"/>
  </w:num>
  <w:num w:numId="68">
    <w:abstractNumId w:val="69"/>
  </w:num>
  <w:num w:numId="69">
    <w:abstractNumId w:val="3"/>
  </w:num>
  <w:num w:numId="70">
    <w:abstractNumId w:val="51"/>
  </w:num>
  <w:num w:numId="71">
    <w:abstractNumId w:val="53"/>
  </w:num>
  <w:num w:numId="72">
    <w:abstractNumId w:val="43"/>
  </w:num>
  <w:num w:numId="73">
    <w:abstractNumId w:val="22"/>
  </w:num>
  <w:num w:numId="74">
    <w:abstractNumId w:val="23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9C0"/>
    <w:rsid w:val="000B5114"/>
    <w:rsid w:val="000F654E"/>
    <w:rsid w:val="001C1D63"/>
    <w:rsid w:val="00272531"/>
    <w:rsid w:val="00370233"/>
    <w:rsid w:val="003848D5"/>
    <w:rsid w:val="0042086E"/>
    <w:rsid w:val="00480326"/>
    <w:rsid w:val="004D0269"/>
    <w:rsid w:val="005035EC"/>
    <w:rsid w:val="00524E83"/>
    <w:rsid w:val="0056210B"/>
    <w:rsid w:val="00563236"/>
    <w:rsid w:val="005B040D"/>
    <w:rsid w:val="006A0B0B"/>
    <w:rsid w:val="006F42CC"/>
    <w:rsid w:val="007027DF"/>
    <w:rsid w:val="007479C0"/>
    <w:rsid w:val="007576D5"/>
    <w:rsid w:val="007C1B3D"/>
    <w:rsid w:val="008C7412"/>
    <w:rsid w:val="009A708F"/>
    <w:rsid w:val="00A43DC0"/>
    <w:rsid w:val="00A57D86"/>
    <w:rsid w:val="00AE0FA8"/>
    <w:rsid w:val="00B02431"/>
    <w:rsid w:val="00B4087A"/>
    <w:rsid w:val="00B76D15"/>
    <w:rsid w:val="00CA03B6"/>
    <w:rsid w:val="00CA6664"/>
    <w:rsid w:val="00CB7202"/>
    <w:rsid w:val="00DB1DF3"/>
    <w:rsid w:val="00E529E0"/>
    <w:rsid w:val="00E54A0A"/>
    <w:rsid w:val="00ED2927"/>
    <w:rsid w:val="00F7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B393A6-5771-4A07-B69C-6FFF969F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9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79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4E83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524E8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Spacing">
    <w:name w:val="No Spacing"/>
    <w:uiPriority w:val="1"/>
    <w:qFormat/>
    <w:rsid w:val="00B02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2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1917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2019-09-03T18:00:00Z</dcterms:created>
  <dcterms:modified xsi:type="dcterms:W3CDTF">2019-09-11T19:48:00Z</dcterms:modified>
</cp:coreProperties>
</file>